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74C9F" w14:textId="5DA0401E" w:rsidR="00304F11" w:rsidRDefault="001054F1" w:rsidP="001054F1">
      <w:pPr>
        <w:jc w:val="center"/>
        <w:rPr>
          <w:rFonts w:ascii="Times New Roman" w:hAnsi="Times New Roman" w:cs="Times New Roman"/>
          <w:sz w:val="24"/>
          <w:szCs w:val="24"/>
        </w:rPr>
      </w:pPr>
      <w:bookmarkStart w:id="0" w:name="_GoBack"/>
      <w:bookmarkEnd w:id="0"/>
      <w:r>
        <w:rPr>
          <w:rFonts w:ascii="Carlito" w:eastAsia="Carlito" w:hAnsi="Carlito" w:cs="Carlito"/>
          <w:b/>
          <w:noProof/>
          <w:color w:val="000000"/>
          <w:lang w:eastAsia="tr-TR"/>
        </w:rPr>
        <w:drawing>
          <wp:inline distT="0" distB="0" distL="0" distR="0" wp14:anchorId="67C8AADE" wp14:editId="6921BBF7">
            <wp:extent cx="2217420" cy="1485900"/>
            <wp:effectExtent l="0" t="0" r="0" b="0"/>
            <wp:docPr id="72773889" name="image1.png" descr="metin, kırpıntı çizim, çizim, kuş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0" name="image1.png" descr="metin, kırpıntı çizim, çizim, kuş içeren bir resim&#10;&#10;Açıklama otomatik olarak oluşturuldu"/>
                    <pic:cNvPicPr preferRelativeResize="0"/>
                  </pic:nvPicPr>
                  <pic:blipFill>
                    <a:blip r:embed="rId7"/>
                    <a:srcRect/>
                    <a:stretch>
                      <a:fillRect/>
                    </a:stretch>
                  </pic:blipFill>
                  <pic:spPr>
                    <a:xfrm>
                      <a:off x="0" y="0"/>
                      <a:ext cx="2218087" cy="1486347"/>
                    </a:xfrm>
                    <a:prstGeom prst="rect">
                      <a:avLst/>
                    </a:prstGeom>
                    <a:ln/>
                  </pic:spPr>
                </pic:pic>
              </a:graphicData>
            </a:graphic>
          </wp:inline>
        </w:drawing>
      </w:r>
    </w:p>
    <w:p w14:paraId="7DF31611" w14:textId="77777777" w:rsidR="001054F1" w:rsidRDefault="001054F1" w:rsidP="001054F1">
      <w:pPr>
        <w:jc w:val="center"/>
        <w:rPr>
          <w:rFonts w:ascii="Times New Roman" w:hAnsi="Times New Roman" w:cs="Times New Roman"/>
          <w:sz w:val="24"/>
          <w:szCs w:val="24"/>
        </w:rPr>
      </w:pPr>
    </w:p>
    <w:p w14:paraId="05B744FD" w14:textId="77777777" w:rsidR="001054F1" w:rsidRDefault="001054F1" w:rsidP="001054F1">
      <w:pPr>
        <w:jc w:val="center"/>
        <w:rPr>
          <w:rFonts w:ascii="Times New Roman" w:hAnsi="Times New Roman" w:cs="Times New Roman"/>
          <w:sz w:val="24"/>
          <w:szCs w:val="24"/>
        </w:rPr>
      </w:pPr>
    </w:p>
    <w:p w14:paraId="06918CE2" w14:textId="77777777" w:rsidR="001054F1" w:rsidRDefault="001054F1" w:rsidP="001054F1">
      <w:pPr>
        <w:jc w:val="center"/>
        <w:rPr>
          <w:rFonts w:ascii="Times New Roman" w:hAnsi="Times New Roman" w:cs="Times New Roman"/>
          <w:sz w:val="24"/>
          <w:szCs w:val="24"/>
        </w:rPr>
      </w:pPr>
    </w:p>
    <w:p w14:paraId="7AF6ADDA" w14:textId="2BC5092B" w:rsidR="001054F1" w:rsidRPr="005E7447" w:rsidRDefault="001054F1" w:rsidP="001054F1">
      <w:pPr>
        <w:spacing w:after="0" w:line="216" w:lineRule="auto"/>
        <w:ind w:left="426" w:firstLine="633"/>
        <w:rPr>
          <w:rFonts w:ascii="Times New Roman" w:eastAsia="Century Gothic" w:hAnsi="Times New Roman" w:cs="Times New Roman"/>
          <w:b/>
          <w:sz w:val="56"/>
          <w:szCs w:val="48"/>
        </w:rPr>
      </w:pPr>
      <w:r>
        <w:rPr>
          <w:rFonts w:ascii="Times New Roman" w:eastAsia="Century Gothic" w:hAnsi="Times New Roman" w:cs="Times New Roman"/>
          <w:b/>
          <w:sz w:val="56"/>
          <w:szCs w:val="48"/>
        </w:rPr>
        <w:t xml:space="preserve">     SELÇUK ÜNİVERSİTESİ</w:t>
      </w:r>
    </w:p>
    <w:p w14:paraId="718E724C" w14:textId="77777777" w:rsidR="001054F1" w:rsidRDefault="001054F1" w:rsidP="001054F1">
      <w:pPr>
        <w:spacing w:after="0" w:line="216" w:lineRule="auto"/>
        <w:ind w:left="426" w:hanging="142"/>
        <w:jc w:val="center"/>
        <w:rPr>
          <w:rFonts w:ascii="Times New Roman" w:eastAsia="Century Gothic" w:hAnsi="Times New Roman" w:cs="Times New Roman"/>
          <w:b/>
          <w:sz w:val="56"/>
          <w:szCs w:val="48"/>
        </w:rPr>
      </w:pPr>
      <w:r>
        <w:rPr>
          <w:rFonts w:ascii="Times New Roman" w:eastAsia="Century Gothic" w:hAnsi="Times New Roman" w:cs="Times New Roman"/>
          <w:b/>
          <w:sz w:val="56"/>
          <w:szCs w:val="48"/>
        </w:rPr>
        <w:t>HEMŞİRELİK</w:t>
      </w:r>
      <w:r w:rsidRPr="005E7447">
        <w:rPr>
          <w:rFonts w:ascii="Times New Roman" w:eastAsia="Century Gothic" w:hAnsi="Times New Roman" w:cs="Times New Roman"/>
          <w:b/>
          <w:sz w:val="56"/>
          <w:szCs w:val="48"/>
        </w:rPr>
        <w:t xml:space="preserve"> FAKÜLTESİ</w:t>
      </w:r>
    </w:p>
    <w:p w14:paraId="70F358C9" w14:textId="59E9988E" w:rsidR="001054F1" w:rsidRPr="001054F1" w:rsidRDefault="001054F1" w:rsidP="001054F1">
      <w:pPr>
        <w:spacing w:after="0" w:line="216" w:lineRule="auto"/>
        <w:ind w:left="426" w:hanging="142"/>
        <w:jc w:val="center"/>
        <w:rPr>
          <w:rFonts w:ascii="Times New Roman" w:eastAsia="Century Gothic" w:hAnsi="Times New Roman" w:cs="Times New Roman"/>
          <w:b/>
          <w:sz w:val="56"/>
          <w:szCs w:val="48"/>
        </w:rPr>
      </w:pPr>
      <w:r w:rsidRPr="005E7447">
        <w:rPr>
          <w:rFonts w:ascii="Times New Roman" w:eastAsia="Century Gothic" w:hAnsi="Times New Roman" w:cs="Times New Roman"/>
          <w:b/>
          <w:sz w:val="56"/>
          <w:szCs w:val="48"/>
        </w:rPr>
        <w:t>AKRAN YÖNDERLİĞİ PROGRAMI</w:t>
      </w:r>
    </w:p>
    <w:p w14:paraId="7295F6B2" w14:textId="77777777" w:rsidR="001054F1" w:rsidRDefault="001054F1" w:rsidP="001054F1">
      <w:pPr>
        <w:jc w:val="center"/>
        <w:rPr>
          <w:rFonts w:ascii="Times New Roman" w:hAnsi="Times New Roman" w:cs="Times New Roman"/>
          <w:sz w:val="24"/>
          <w:szCs w:val="24"/>
        </w:rPr>
      </w:pPr>
    </w:p>
    <w:p w14:paraId="5BA6E5CA" w14:textId="77777777" w:rsidR="001054F1" w:rsidRDefault="001054F1" w:rsidP="001054F1">
      <w:pPr>
        <w:jc w:val="center"/>
        <w:rPr>
          <w:rFonts w:ascii="Times New Roman" w:hAnsi="Times New Roman" w:cs="Times New Roman"/>
          <w:sz w:val="24"/>
          <w:szCs w:val="24"/>
        </w:rPr>
      </w:pPr>
    </w:p>
    <w:p w14:paraId="69D8DC57" w14:textId="77777777" w:rsidR="001054F1" w:rsidRDefault="001054F1" w:rsidP="001054F1">
      <w:pPr>
        <w:jc w:val="center"/>
        <w:rPr>
          <w:rFonts w:ascii="Times New Roman" w:hAnsi="Times New Roman" w:cs="Times New Roman"/>
          <w:sz w:val="24"/>
          <w:szCs w:val="24"/>
        </w:rPr>
      </w:pPr>
    </w:p>
    <w:p w14:paraId="494F0DFD" w14:textId="77777777" w:rsidR="001054F1" w:rsidRPr="005E7447" w:rsidRDefault="001054F1" w:rsidP="001054F1">
      <w:pPr>
        <w:spacing w:after="0"/>
        <w:ind w:right="9"/>
        <w:jc w:val="center"/>
        <w:rPr>
          <w:rFonts w:ascii="Times New Roman" w:eastAsia="Arial" w:hAnsi="Times New Roman" w:cs="Times New Roman"/>
          <w:b/>
          <w:color w:val="C4220D"/>
          <w:sz w:val="48"/>
          <w:szCs w:val="48"/>
        </w:rPr>
      </w:pPr>
      <w:r w:rsidRPr="005E7447">
        <w:rPr>
          <w:rFonts w:ascii="Times New Roman" w:eastAsia="Arial" w:hAnsi="Times New Roman" w:cs="Times New Roman"/>
          <w:b/>
          <w:color w:val="C4220D"/>
          <w:sz w:val="48"/>
          <w:szCs w:val="48"/>
        </w:rPr>
        <w:t>YÖNDER-DANIŞAN BİLGİLENDİRME REHBERİ</w:t>
      </w:r>
    </w:p>
    <w:p w14:paraId="28BF2DDC" w14:textId="77777777" w:rsidR="001054F1" w:rsidRDefault="001054F1" w:rsidP="001054F1">
      <w:pPr>
        <w:jc w:val="center"/>
        <w:rPr>
          <w:rFonts w:ascii="Times New Roman" w:hAnsi="Times New Roman" w:cs="Times New Roman"/>
          <w:sz w:val="24"/>
          <w:szCs w:val="24"/>
        </w:rPr>
      </w:pPr>
    </w:p>
    <w:p w14:paraId="64CA7F12" w14:textId="77777777" w:rsidR="001054F1" w:rsidRDefault="001054F1" w:rsidP="001054F1">
      <w:pPr>
        <w:jc w:val="center"/>
        <w:rPr>
          <w:rFonts w:ascii="Times New Roman" w:hAnsi="Times New Roman" w:cs="Times New Roman"/>
          <w:sz w:val="24"/>
          <w:szCs w:val="24"/>
        </w:rPr>
      </w:pPr>
    </w:p>
    <w:p w14:paraId="26C7BA2E" w14:textId="77777777" w:rsidR="001054F1" w:rsidRDefault="001054F1" w:rsidP="001054F1">
      <w:pPr>
        <w:jc w:val="center"/>
        <w:rPr>
          <w:rFonts w:ascii="Times New Roman" w:hAnsi="Times New Roman" w:cs="Times New Roman"/>
          <w:sz w:val="24"/>
          <w:szCs w:val="24"/>
        </w:rPr>
      </w:pPr>
    </w:p>
    <w:p w14:paraId="0CC1C19B" w14:textId="77777777" w:rsidR="001054F1" w:rsidRDefault="001054F1" w:rsidP="001054F1">
      <w:pPr>
        <w:jc w:val="center"/>
        <w:rPr>
          <w:rFonts w:ascii="Times New Roman" w:hAnsi="Times New Roman" w:cs="Times New Roman"/>
          <w:sz w:val="24"/>
          <w:szCs w:val="24"/>
        </w:rPr>
      </w:pPr>
    </w:p>
    <w:p w14:paraId="5A851861" w14:textId="77777777" w:rsidR="001054F1" w:rsidRDefault="001054F1" w:rsidP="001054F1">
      <w:pPr>
        <w:jc w:val="center"/>
        <w:rPr>
          <w:rFonts w:ascii="Times New Roman" w:hAnsi="Times New Roman" w:cs="Times New Roman"/>
          <w:sz w:val="24"/>
          <w:szCs w:val="24"/>
        </w:rPr>
      </w:pPr>
    </w:p>
    <w:p w14:paraId="2E1CC137" w14:textId="77777777" w:rsidR="001054F1" w:rsidRDefault="001054F1" w:rsidP="001054F1">
      <w:pPr>
        <w:jc w:val="center"/>
        <w:rPr>
          <w:rFonts w:ascii="Times New Roman" w:hAnsi="Times New Roman" w:cs="Times New Roman"/>
          <w:sz w:val="24"/>
          <w:szCs w:val="24"/>
        </w:rPr>
      </w:pPr>
    </w:p>
    <w:p w14:paraId="7D033F7D" w14:textId="77777777" w:rsidR="001054F1" w:rsidRDefault="001054F1" w:rsidP="001054F1">
      <w:pPr>
        <w:jc w:val="center"/>
        <w:rPr>
          <w:rFonts w:ascii="Times New Roman" w:hAnsi="Times New Roman" w:cs="Times New Roman"/>
          <w:sz w:val="24"/>
          <w:szCs w:val="24"/>
        </w:rPr>
      </w:pPr>
    </w:p>
    <w:p w14:paraId="3A3D5631" w14:textId="77777777" w:rsidR="001054F1" w:rsidRDefault="001054F1" w:rsidP="001054F1">
      <w:pPr>
        <w:jc w:val="center"/>
        <w:rPr>
          <w:rFonts w:ascii="Times New Roman" w:hAnsi="Times New Roman" w:cs="Times New Roman"/>
          <w:sz w:val="24"/>
          <w:szCs w:val="24"/>
        </w:rPr>
      </w:pPr>
    </w:p>
    <w:p w14:paraId="1E4AD980" w14:textId="77777777" w:rsidR="001054F1" w:rsidRDefault="001054F1" w:rsidP="001054F1">
      <w:pPr>
        <w:jc w:val="center"/>
        <w:rPr>
          <w:rFonts w:ascii="Times New Roman" w:hAnsi="Times New Roman" w:cs="Times New Roman"/>
          <w:sz w:val="24"/>
          <w:szCs w:val="24"/>
        </w:rPr>
      </w:pPr>
    </w:p>
    <w:p w14:paraId="3E2139D8" w14:textId="09627A83" w:rsidR="001054F1" w:rsidRPr="005E7447" w:rsidRDefault="001054F1" w:rsidP="001054F1">
      <w:pPr>
        <w:spacing w:after="0"/>
        <w:ind w:right="9"/>
        <w:jc w:val="center"/>
        <w:rPr>
          <w:rFonts w:ascii="Times New Roman" w:eastAsia="Century Gothic" w:hAnsi="Times New Roman" w:cs="Times New Roman"/>
          <w:szCs w:val="48"/>
        </w:rPr>
      </w:pPr>
      <w:r>
        <w:rPr>
          <w:rFonts w:ascii="Times New Roman" w:eastAsia="Century Gothic" w:hAnsi="Times New Roman" w:cs="Times New Roman"/>
          <w:szCs w:val="48"/>
        </w:rPr>
        <w:t>Selçuk</w:t>
      </w:r>
      <w:r w:rsidRPr="005E7447">
        <w:rPr>
          <w:rFonts w:ascii="Times New Roman" w:eastAsia="Century Gothic" w:hAnsi="Times New Roman" w:cs="Times New Roman"/>
          <w:szCs w:val="48"/>
        </w:rPr>
        <w:t xml:space="preserve"> Üniversitesi </w:t>
      </w:r>
      <w:r>
        <w:rPr>
          <w:rFonts w:ascii="Times New Roman" w:eastAsia="Century Gothic" w:hAnsi="Times New Roman" w:cs="Times New Roman"/>
          <w:szCs w:val="48"/>
        </w:rPr>
        <w:t>Hemşirelik</w:t>
      </w:r>
      <w:r w:rsidRPr="005E7447">
        <w:rPr>
          <w:rFonts w:ascii="Times New Roman" w:eastAsia="Century Gothic" w:hAnsi="Times New Roman" w:cs="Times New Roman"/>
          <w:szCs w:val="48"/>
        </w:rPr>
        <w:t xml:space="preserve"> Fakültes</w:t>
      </w:r>
      <w:r>
        <w:rPr>
          <w:rFonts w:ascii="Times New Roman" w:eastAsia="Century Gothic" w:hAnsi="Times New Roman" w:cs="Times New Roman"/>
          <w:szCs w:val="48"/>
        </w:rPr>
        <w:t>i</w:t>
      </w:r>
    </w:p>
    <w:p w14:paraId="1BB4FA4F" w14:textId="099FACA1" w:rsidR="001054F1" w:rsidRPr="005E7447" w:rsidRDefault="001054F1" w:rsidP="001054F1">
      <w:pPr>
        <w:spacing w:after="0"/>
        <w:ind w:right="9"/>
        <w:jc w:val="center"/>
        <w:rPr>
          <w:rFonts w:ascii="Times New Roman" w:eastAsia="Century Gothic" w:hAnsi="Times New Roman" w:cs="Times New Roman"/>
          <w:szCs w:val="48"/>
        </w:rPr>
      </w:pPr>
      <w:r w:rsidRPr="005E7447">
        <w:rPr>
          <w:rFonts w:ascii="Times New Roman" w:eastAsia="Century Gothic" w:hAnsi="Times New Roman" w:cs="Times New Roman"/>
          <w:szCs w:val="48"/>
        </w:rPr>
        <w:t>202</w:t>
      </w:r>
      <w:r>
        <w:rPr>
          <w:rFonts w:ascii="Times New Roman" w:eastAsia="Century Gothic" w:hAnsi="Times New Roman" w:cs="Times New Roman"/>
          <w:szCs w:val="48"/>
        </w:rPr>
        <w:t>4</w:t>
      </w:r>
      <w:r w:rsidRPr="005E7447">
        <w:rPr>
          <w:rFonts w:ascii="Times New Roman" w:eastAsia="Century Gothic" w:hAnsi="Times New Roman" w:cs="Times New Roman"/>
          <w:szCs w:val="48"/>
        </w:rPr>
        <w:t>-202</w:t>
      </w:r>
      <w:r>
        <w:rPr>
          <w:rFonts w:ascii="Times New Roman" w:eastAsia="Century Gothic" w:hAnsi="Times New Roman" w:cs="Times New Roman"/>
          <w:szCs w:val="48"/>
        </w:rPr>
        <w:t>5</w:t>
      </w:r>
      <w:r w:rsidRPr="005E7447">
        <w:rPr>
          <w:rFonts w:ascii="Times New Roman" w:eastAsia="Century Gothic" w:hAnsi="Times New Roman" w:cs="Times New Roman"/>
          <w:szCs w:val="48"/>
        </w:rPr>
        <w:t xml:space="preserve"> Eğitim-Öğretim Yılı</w:t>
      </w:r>
    </w:p>
    <w:p w14:paraId="7FC166DD" w14:textId="54FD7BF1" w:rsidR="001054F1" w:rsidRDefault="001054F1" w:rsidP="001054F1">
      <w:pPr>
        <w:spacing w:after="0"/>
        <w:ind w:right="9"/>
        <w:jc w:val="center"/>
        <w:rPr>
          <w:rFonts w:ascii="Times New Roman" w:eastAsia="Century Gothic" w:hAnsi="Times New Roman" w:cs="Times New Roman"/>
          <w:szCs w:val="48"/>
        </w:rPr>
      </w:pPr>
      <w:r>
        <w:rPr>
          <w:rFonts w:ascii="Times New Roman" w:eastAsia="Century Gothic" w:hAnsi="Times New Roman" w:cs="Times New Roman"/>
          <w:szCs w:val="48"/>
        </w:rPr>
        <w:t>Akran Yönderliği Komisyonu</w:t>
      </w:r>
      <w:r w:rsidRPr="005E7447">
        <w:rPr>
          <w:rFonts w:ascii="Times New Roman" w:eastAsia="Century Gothic" w:hAnsi="Times New Roman" w:cs="Times New Roman"/>
          <w:szCs w:val="48"/>
        </w:rPr>
        <w:t xml:space="preserve"> </w:t>
      </w:r>
      <w:r>
        <w:rPr>
          <w:rFonts w:ascii="Times New Roman" w:eastAsia="Century Gothic" w:hAnsi="Times New Roman" w:cs="Times New Roman"/>
          <w:szCs w:val="48"/>
        </w:rPr>
        <w:t>t</w:t>
      </w:r>
      <w:r w:rsidRPr="005E7447">
        <w:rPr>
          <w:rFonts w:ascii="Times New Roman" w:eastAsia="Century Gothic" w:hAnsi="Times New Roman" w:cs="Times New Roman"/>
          <w:szCs w:val="48"/>
        </w:rPr>
        <w:t xml:space="preserve">arafından </w:t>
      </w:r>
      <w:r>
        <w:rPr>
          <w:rFonts w:ascii="Times New Roman" w:eastAsia="Century Gothic" w:hAnsi="Times New Roman" w:cs="Times New Roman"/>
          <w:szCs w:val="48"/>
        </w:rPr>
        <w:t>h</w:t>
      </w:r>
      <w:r w:rsidRPr="005E7447">
        <w:rPr>
          <w:rFonts w:ascii="Times New Roman" w:eastAsia="Century Gothic" w:hAnsi="Times New Roman" w:cs="Times New Roman"/>
          <w:szCs w:val="48"/>
        </w:rPr>
        <w:t>azırlanmıştır</w:t>
      </w:r>
      <w:r>
        <w:rPr>
          <w:rFonts w:ascii="Times New Roman" w:eastAsia="Century Gothic" w:hAnsi="Times New Roman" w:cs="Times New Roman"/>
          <w:szCs w:val="48"/>
        </w:rPr>
        <w:t>.</w:t>
      </w:r>
    </w:p>
    <w:p w14:paraId="64641C00" w14:textId="77777777" w:rsidR="001054F1" w:rsidRPr="001054F1" w:rsidRDefault="001054F1" w:rsidP="001054F1">
      <w:pPr>
        <w:spacing w:after="0"/>
        <w:ind w:right="9"/>
        <w:jc w:val="center"/>
        <w:rPr>
          <w:rFonts w:ascii="Times New Roman" w:eastAsia="Century Gothic" w:hAnsi="Times New Roman" w:cs="Times New Roman"/>
          <w:szCs w:val="48"/>
        </w:rPr>
      </w:pPr>
    </w:p>
    <w:p w14:paraId="71B68368" w14:textId="77777777" w:rsidR="001054F1" w:rsidRDefault="001054F1" w:rsidP="001054F1">
      <w:pPr>
        <w:pStyle w:val="ListeParagraf"/>
        <w:spacing w:after="0" w:line="360" w:lineRule="auto"/>
        <w:ind w:left="0"/>
        <w:jc w:val="center"/>
        <w:rPr>
          <w:rFonts w:ascii="Times New Roman" w:hAnsi="Times New Roman" w:cs="Times New Roman"/>
          <w:b/>
          <w:bCs/>
        </w:rPr>
      </w:pPr>
      <w:r>
        <w:rPr>
          <w:rFonts w:ascii="Times New Roman" w:hAnsi="Times New Roman" w:cs="Times New Roman"/>
          <w:b/>
          <w:bCs/>
        </w:rPr>
        <w:lastRenderedPageBreak/>
        <w:t>SELÇUK</w:t>
      </w:r>
      <w:r w:rsidRPr="005E7447">
        <w:rPr>
          <w:rFonts w:ascii="Times New Roman" w:hAnsi="Times New Roman" w:cs="Times New Roman"/>
          <w:b/>
          <w:bCs/>
        </w:rPr>
        <w:t xml:space="preserve"> ÜNİVERSİTESİ </w:t>
      </w:r>
    </w:p>
    <w:p w14:paraId="31076FA9" w14:textId="6BC7F95E" w:rsidR="001054F1" w:rsidRDefault="001054F1" w:rsidP="001054F1">
      <w:pPr>
        <w:pStyle w:val="ListeParagraf"/>
        <w:spacing w:after="0" w:line="360" w:lineRule="auto"/>
        <w:ind w:left="0"/>
        <w:jc w:val="center"/>
        <w:rPr>
          <w:rFonts w:ascii="Times New Roman" w:hAnsi="Times New Roman" w:cs="Times New Roman"/>
          <w:b/>
          <w:bCs/>
        </w:rPr>
      </w:pPr>
      <w:r>
        <w:rPr>
          <w:rFonts w:ascii="Times New Roman" w:hAnsi="Times New Roman" w:cs="Times New Roman"/>
          <w:b/>
          <w:bCs/>
        </w:rPr>
        <w:t xml:space="preserve">HEMŞİRELİK </w:t>
      </w:r>
      <w:r w:rsidRPr="005E7447">
        <w:rPr>
          <w:rFonts w:ascii="Times New Roman" w:hAnsi="Times New Roman" w:cs="Times New Roman"/>
          <w:b/>
          <w:bCs/>
        </w:rPr>
        <w:t>FAKÜLTES</w:t>
      </w:r>
      <w:r>
        <w:rPr>
          <w:rFonts w:ascii="Times New Roman" w:hAnsi="Times New Roman" w:cs="Times New Roman"/>
          <w:b/>
          <w:bCs/>
        </w:rPr>
        <w:t>İ</w:t>
      </w:r>
    </w:p>
    <w:p w14:paraId="4F7A58A1" w14:textId="23A6ED3C" w:rsidR="001054F1" w:rsidRDefault="001054F1" w:rsidP="001054F1">
      <w:pPr>
        <w:pStyle w:val="ListeParagraf"/>
        <w:spacing w:after="0" w:line="360" w:lineRule="auto"/>
        <w:ind w:left="0"/>
        <w:jc w:val="center"/>
        <w:rPr>
          <w:rFonts w:ascii="Times New Roman" w:hAnsi="Times New Roman" w:cs="Times New Roman"/>
          <w:b/>
          <w:bCs/>
        </w:rPr>
      </w:pPr>
      <w:r w:rsidRPr="005E7447">
        <w:rPr>
          <w:rFonts w:ascii="Times New Roman" w:hAnsi="Times New Roman" w:cs="Times New Roman"/>
          <w:b/>
          <w:bCs/>
        </w:rPr>
        <w:t>AKRAN YÖNDERLİĞİ PROGRAMI</w:t>
      </w:r>
    </w:p>
    <w:p w14:paraId="3AC8B443" w14:textId="77777777" w:rsidR="001054F1" w:rsidRPr="005E7447" w:rsidRDefault="001054F1" w:rsidP="001054F1">
      <w:pPr>
        <w:pStyle w:val="ListeParagraf"/>
        <w:spacing w:after="0" w:line="360" w:lineRule="auto"/>
        <w:ind w:left="0"/>
        <w:jc w:val="center"/>
        <w:rPr>
          <w:rFonts w:ascii="Times New Roman" w:hAnsi="Times New Roman" w:cs="Times New Roman"/>
          <w:b/>
          <w:bCs/>
        </w:rPr>
      </w:pPr>
    </w:p>
    <w:p w14:paraId="640229A9" w14:textId="77777777" w:rsidR="00AD5CAE" w:rsidRDefault="001054F1" w:rsidP="00AD5CAE">
      <w:pPr>
        <w:spacing w:after="0" w:line="360" w:lineRule="auto"/>
        <w:ind w:left="284" w:right="9" w:firstLine="709"/>
        <w:jc w:val="both"/>
        <w:rPr>
          <w:rFonts w:ascii="Times New Roman" w:eastAsia="Times New Roman" w:hAnsi="Times New Roman" w:cs="Times New Roman"/>
          <w:lang w:eastAsia="tr-TR"/>
        </w:rPr>
      </w:pPr>
      <w:r w:rsidRPr="005E7447">
        <w:rPr>
          <w:rFonts w:ascii="Times New Roman" w:eastAsia="Times New Roman" w:hAnsi="Times New Roman" w:cs="Times New Roman"/>
          <w:lang w:eastAsia="tr-TR"/>
        </w:rPr>
        <w:t>Akran Yönderliği Programı, Hemşirelik bölümü üçüncü sınıfta öğrenim gören öğrenciler arasından seçilen yönder öğrencilerin birinci sınıf, yatay/dikey vb. geçiş ile yeni gelen danışan öğrencilere sorumlu öğretim elemanı izlemi ile rehberlik yaptığı bir programdır. Program kapsamında yönder öğrenciden aşağıdaki konular hakkında danışan öğrenciye destek olması beklenmektedir.</w:t>
      </w:r>
    </w:p>
    <w:p w14:paraId="6C1903EF" w14:textId="77777777" w:rsidR="00AD5CAE" w:rsidRPr="00AD5CAE" w:rsidRDefault="001054F1" w:rsidP="00AD5CAE">
      <w:pPr>
        <w:pStyle w:val="ListeParagraf"/>
        <w:numPr>
          <w:ilvl w:val="0"/>
          <w:numId w:val="3"/>
        </w:numPr>
        <w:spacing w:after="0" w:line="360" w:lineRule="auto"/>
        <w:ind w:right="9"/>
        <w:jc w:val="both"/>
        <w:rPr>
          <w:rFonts w:ascii="Times New Roman" w:eastAsia="Times New Roman" w:hAnsi="Times New Roman" w:cs="Times New Roman"/>
          <w:b/>
          <w:bCs/>
          <w:lang w:eastAsia="tr-TR"/>
        </w:rPr>
      </w:pPr>
      <w:r w:rsidRPr="00AD5CAE">
        <w:rPr>
          <w:rFonts w:ascii="Times New Roman" w:hAnsi="Times New Roman" w:cs="Times New Roman"/>
          <w:b/>
          <w:bCs/>
        </w:rPr>
        <w:t>ÖĞRENCİYE FAKÜLTE, BÖLÜM VE PERSONELİN TANITILMASI</w:t>
      </w:r>
    </w:p>
    <w:p w14:paraId="0CEFF315" w14:textId="511867F9" w:rsidR="001054F1" w:rsidRPr="00AD5CAE" w:rsidRDefault="00AD5CAE" w:rsidP="00AD5CAE">
      <w:pPr>
        <w:pStyle w:val="ListeParagraf"/>
        <w:numPr>
          <w:ilvl w:val="0"/>
          <w:numId w:val="4"/>
        </w:numPr>
        <w:spacing w:after="0" w:line="360" w:lineRule="auto"/>
        <w:ind w:right="9"/>
        <w:jc w:val="both"/>
        <w:rPr>
          <w:rFonts w:ascii="Times New Roman" w:eastAsia="Times New Roman" w:hAnsi="Times New Roman" w:cs="Times New Roman"/>
          <w:b/>
          <w:bCs/>
          <w:lang w:eastAsia="tr-TR"/>
        </w:rPr>
      </w:pPr>
      <w:r>
        <w:rPr>
          <w:rFonts w:ascii="Times New Roman" w:hAnsi="Times New Roman" w:cs="Times New Roman"/>
          <w:b/>
          <w:bCs/>
        </w:rPr>
        <w:t>Selçuk Üniversitesi Hemşirelik</w:t>
      </w:r>
      <w:r w:rsidR="001054F1" w:rsidRPr="00AD5CAE">
        <w:rPr>
          <w:rFonts w:ascii="Times New Roman" w:hAnsi="Times New Roman" w:cs="Times New Roman"/>
          <w:b/>
          <w:bCs/>
        </w:rPr>
        <w:t xml:space="preserve"> Fakültesi’nin Tarihçesi nedir?</w:t>
      </w:r>
    </w:p>
    <w:p w14:paraId="6B85CDC7" w14:textId="77777777" w:rsidR="00921F6F" w:rsidRDefault="00921F6F" w:rsidP="00921F6F">
      <w:pPr>
        <w:spacing w:after="0" w:line="360" w:lineRule="auto"/>
        <w:ind w:left="284" w:firstLine="709"/>
        <w:jc w:val="both"/>
        <w:rPr>
          <w:rFonts w:ascii="Times New Roman" w:eastAsia="Times New Roman" w:hAnsi="Times New Roman" w:cs="Times New Roman"/>
          <w:lang w:eastAsia="tr-TR"/>
        </w:rPr>
      </w:pPr>
      <w:r w:rsidRPr="00921F6F">
        <w:rPr>
          <w:rFonts w:ascii="Times New Roman" w:eastAsia="Times New Roman" w:hAnsi="Times New Roman" w:cs="Times New Roman"/>
          <w:lang w:eastAsia="tr-TR"/>
        </w:rPr>
        <w:t>Dünya çapında bir üniversite olmayı amaçlayan, öğrencilerin tercih ettiği ve mezunlarının tercih edildiği sürekli değişimi hedefleyen Selçuk Üniversitesi’nde Hemşirelik eğitimi ilk olarak Konya Sağlık Yüksekokulu adıyla Bakanlar Kurulunun 10.10.1996 tarih ve 96/8655 sayılı kararı ile başlamış, 2809 sayılı Kanunun Ek 30. maddesine istinaden 05.02.2010 tarihinde Sağlık Bilimleri Fakültesi adını almıştır. 14/05/2018 tarihinde Bakanlar Kurulu Kararı ile Selçuk Üniversitesi bünyesinde “Hemşirelik Fakültesi” kurulmuştur.</w:t>
      </w:r>
    </w:p>
    <w:p w14:paraId="5B3D3E79" w14:textId="77777777" w:rsidR="00921F6F" w:rsidRDefault="00921F6F" w:rsidP="00921F6F">
      <w:pPr>
        <w:spacing w:after="0" w:line="360" w:lineRule="auto"/>
        <w:ind w:left="284" w:firstLine="709"/>
        <w:jc w:val="both"/>
        <w:rPr>
          <w:rFonts w:ascii="Times New Roman" w:eastAsia="Times New Roman" w:hAnsi="Times New Roman" w:cs="Times New Roman"/>
          <w:lang w:eastAsia="tr-TR"/>
        </w:rPr>
      </w:pPr>
      <w:r w:rsidRPr="00921F6F">
        <w:rPr>
          <w:rFonts w:ascii="Times New Roman" w:eastAsia="Times New Roman" w:hAnsi="Times New Roman" w:cs="Times New Roman"/>
          <w:lang w:eastAsia="tr-TR"/>
        </w:rPr>
        <w:t xml:space="preserve">Hemşirelik; 4 yıllık eğitim veren bir lisans programıdır. Bu programın amacı mezunlarına, hemşireliğin felsefesini ve sağlık bakımı sistemi içinde hemşirenin rolünü kavrayarak, ülke gereksinimleri ve çağdaş yaklaşımlar doğrultusunda birey, aile ve toplumun sağlığını koruma, geliştirme, bozulduğu durumlarda bakım gereksinimlerini karşılayacak bilgi, beceri, tutum ve davranış kazandırmaktır. </w:t>
      </w:r>
    </w:p>
    <w:p w14:paraId="4081597F" w14:textId="77777777" w:rsidR="00921F6F" w:rsidRDefault="00921F6F" w:rsidP="00921F6F">
      <w:pPr>
        <w:spacing w:after="0" w:line="360" w:lineRule="auto"/>
        <w:ind w:left="284" w:firstLine="709"/>
        <w:jc w:val="both"/>
        <w:rPr>
          <w:rFonts w:ascii="Times New Roman" w:eastAsia="Times New Roman" w:hAnsi="Times New Roman" w:cs="Times New Roman"/>
          <w:lang w:eastAsia="tr-TR"/>
        </w:rPr>
      </w:pPr>
      <w:r w:rsidRPr="00921F6F">
        <w:rPr>
          <w:rFonts w:ascii="Times New Roman" w:eastAsia="Times New Roman" w:hAnsi="Times New Roman" w:cs="Times New Roman"/>
          <w:lang w:eastAsia="tr-TR"/>
        </w:rPr>
        <w:t xml:space="preserve">Bu programdan mezun olan bireyler tüm kamu ve özel sağlık kurumlarında yönetici ve klinisyen hemşire, eğitim kurumlarında okul hemşiresi, çeşitli kurumlarda yönetici ve kurum hemşiresi olarak çalışabilirler. Pedagojik formasyon eğitimi almış olanlar sağlık meslek liselerinde öğretmenlik yapabilirler. Lisans eğitimini başarı ile tamamlayan adaylar Yüksek Öğretim Kurulu, S.Ü. Senatosu ve Bölümün öngöreceği koşulları sağlayarak lisansüstü programlara başvurabilirler. </w:t>
      </w:r>
    </w:p>
    <w:p w14:paraId="52157B8B" w14:textId="51635B2F" w:rsidR="001054F1" w:rsidRPr="00921F6F" w:rsidRDefault="001054F1" w:rsidP="00921F6F">
      <w:pPr>
        <w:pStyle w:val="ListeParagraf"/>
        <w:numPr>
          <w:ilvl w:val="0"/>
          <w:numId w:val="4"/>
        </w:numPr>
        <w:spacing w:after="0" w:line="360" w:lineRule="auto"/>
        <w:jc w:val="both"/>
        <w:rPr>
          <w:rFonts w:ascii="Times New Roman" w:eastAsia="Times New Roman" w:hAnsi="Times New Roman" w:cs="Times New Roman"/>
          <w:b/>
          <w:bCs/>
          <w:lang w:eastAsia="tr-TR"/>
        </w:rPr>
      </w:pPr>
      <w:r w:rsidRPr="00921F6F">
        <w:rPr>
          <w:rFonts w:ascii="Times New Roman" w:hAnsi="Times New Roman" w:cs="Times New Roman"/>
          <w:b/>
          <w:bCs/>
        </w:rPr>
        <w:t xml:space="preserve">Fakülte dekanı, </w:t>
      </w:r>
      <w:r w:rsidRPr="009F5680">
        <w:rPr>
          <w:rFonts w:ascii="Times New Roman" w:hAnsi="Times New Roman" w:cs="Times New Roman"/>
          <w:b/>
          <w:bCs/>
        </w:rPr>
        <w:t>bölüm başkanı,</w:t>
      </w:r>
      <w:r w:rsidRPr="00921F6F">
        <w:rPr>
          <w:rFonts w:ascii="Times New Roman" w:hAnsi="Times New Roman" w:cs="Times New Roman"/>
          <w:b/>
          <w:bCs/>
        </w:rPr>
        <w:t xml:space="preserve"> anabilim dalları başkanları ve diğer akademik personel ve idari personel kimlerdir? </w:t>
      </w:r>
    </w:p>
    <w:p w14:paraId="79F2E82E" w14:textId="76C220EC" w:rsidR="00921F6F" w:rsidRPr="005E7447" w:rsidRDefault="00921F6F" w:rsidP="00921F6F">
      <w:pPr>
        <w:tabs>
          <w:tab w:val="left" w:pos="993"/>
        </w:tabs>
        <w:spacing w:after="0" w:line="360" w:lineRule="auto"/>
        <w:ind w:left="284"/>
        <w:jc w:val="both"/>
        <w:rPr>
          <w:rFonts w:ascii="Times New Roman" w:hAnsi="Times New Roman" w:cs="Times New Roman"/>
        </w:rPr>
      </w:pPr>
      <w:r>
        <w:rPr>
          <w:rFonts w:ascii="Times New Roman" w:hAnsi="Times New Roman" w:cs="Times New Roman"/>
          <w:b/>
          <w:bCs/>
        </w:rPr>
        <w:t>Hemşirelik Fakültesi</w:t>
      </w:r>
      <w:r w:rsidR="001054F1" w:rsidRPr="005E7447">
        <w:rPr>
          <w:rFonts w:ascii="Times New Roman" w:hAnsi="Times New Roman" w:cs="Times New Roman"/>
          <w:b/>
          <w:bCs/>
        </w:rPr>
        <w:t xml:space="preserve"> Dekanı: </w:t>
      </w:r>
      <w:r w:rsidR="001054F1" w:rsidRPr="005E7447">
        <w:rPr>
          <w:rFonts w:ascii="Times New Roman" w:hAnsi="Times New Roman" w:cs="Times New Roman"/>
        </w:rPr>
        <w:t xml:space="preserve">Prof. Dr. </w:t>
      </w:r>
      <w:r>
        <w:rPr>
          <w:rFonts w:ascii="Times New Roman" w:hAnsi="Times New Roman" w:cs="Times New Roman"/>
        </w:rPr>
        <w:t xml:space="preserve">Fatma TAŞ ARSLAN </w:t>
      </w:r>
    </w:p>
    <w:p w14:paraId="08E228E9" w14:textId="016A4DD8" w:rsidR="001054F1" w:rsidRPr="005E7447" w:rsidRDefault="001054F1" w:rsidP="001054F1">
      <w:pPr>
        <w:tabs>
          <w:tab w:val="left" w:pos="993"/>
        </w:tabs>
        <w:spacing w:after="0" w:line="360" w:lineRule="auto"/>
        <w:ind w:left="284"/>
        <w:jc w:val="both"/>
        <w:rPr>
          <w:rFonts w:ascii="Times New Roman" w:hAnsi="Times New Roman" w:cs="Times New Roman"/>
        </w:rPr>
      </w:pPr>
      <w:r w:rsidRPr="005E7447">
        <w:rPr>
          <w:rFonts w:ascii="Times New Roman" w:hAnsi="Times New Roman" w:cs="Times New Roman"/>
          <w:b/>
          <w:bCs/>
        </w:rPr>
        <w:t xml:space="preserve">Dekan Yardımcıları: </w:t>
      </w:r>
      <w:r w:rsidR="008F1215" w:rsidRPr="008F1215">
        <w:rPr>
          <w:rFonts w:ascii="Times New Roman" w:hAnsi="Times New Roman" w:cs="Times New Roman"/>
        </w:rPr>
        <w:t>Doç.Dr. Arzu KOÇAK UYAROĞLU, Doç.Dr.Tuba ÖZAYDIN</w:t>
      </w:r>
    </w:p>
    <w:p w14:paraId="67482AB0" w14:textId="0B1AF115" w:rsidR="001054F1" w:rsidRPr="005E7447" w:rsidRDefault="001054F1" w:rsidP="001054F1">
      <w:pPr>
        <w:tabs>
          <w:tab w:val="left" w:pos="993"/>
        </w:tabs>
        <w:spacing w:after="0" w:line="360" w:lineRule="auto"/>
        <w:ind w:left="284"/>
        <w:jc w:val="both"/>
        <w:rPr>
          <w:rFonts w:ascii="Times New Roman" w:hAnsi="Times New Roman" w:cs="Times New Roman"/>
        </w:rPr>
      </w:pPr>
      <w:r w:rsidRPr="009F5680">
        <w:rPr>
          <w:rFonts w:ascii="Times New Roman" w:hAnsi="Times New Roman" w:cs="Times New Roman"/>
          <w:b/>
          <w:bCs/>
        </w:rPr>
        <w:t>Hemşirelik Bölüm Başkanı:</w:t>
      </w:r>
      <w:r w:rsidRPr="005E7447">
        <w:rPr>
          <w:rFonts w:ascii="Times New Roman" w:hAnsi="Times New Roman" w:cs="Times New Roman"/>
          <w:b/>
          <w:bCs/>
        </w:rPr>
        <w:t xml:space="preserve"> </w:t>
      </w:r>
      <w:r w:rsidR="009F5680" w:rsidRPr="005E7447">
        <w:rPr>
          <w:rFonts w:ascii="Times New Roman" w:hAnsi="Times New Roman" w:cs="Times New Roman"/>
        </w:rPr>
        <w:t xml:space="preserve">Prof. Dr. </w:t>
      </w:r>
      <w:r w:rsidR="009F5680">
        <w:rPr>
          <w:rFonts w:ascii="Times New Roman" w:hAnsi="Times New Roman" w:cs="Times New Roman"/>
        </w:rPr>
        <w:t>Fatma TAŞ ARSLAN</w:t>
      </w:r>
    </w:p>
    <w:p w14:paraId="4608BEFE" w14:textId="20F8EA2C" w:rsidR="001054F1" w:rsidRDefault="008F1215" w:rsidP="008F1215">
      <w:pPr>
        <w:rPr>
          <w:rFonts w:ascii="Times New Roman" w:hAnsi="Times New Roman" w:cs="Times New Roman"/>
          <w:b/>
          <w:bCs/>
          <w:u w:val="single"/>
        </w:rPr>
      </w:pPr>
      <w:r>
        <w:rPr>
          <w:rFonts w:ascii="Times New Roman" w:hAnsi="Times New Roman" w:cs="Times New Roman"/>
        </w:rPr>
        <w:t xml:space="preserve">      </w:t>
      </w:r>
      <w:r w:rsidRPr="008F1215">
        <w:rPr>
          <w:rFonts w:ascii="Times New Roman" w:hAnsi="Times New Roman" w:cs="Times New Roman"/>
          <w:b/>
          <w:bCs/>
          <w:u w:val="single"/>
        </w:rPr>
        <w:t>Anabilim Dalları</w:t>
      </w:r>
    </w:p>
    <w:p w14:paraId="57ED4B13" w14:textId="77777777" w:rsidR="009F5680" w:rsidRPr="007248ED" w:rsidRDefault="009F5680" w:rsidP="009F5680">
      <w:pPr>
        <w:pStyle w:val="ListeParagraf"/>
        <w:numPr>
          <w:ilvl w:val="0"/>
          <w:numId w:val="8"/>
        </w:numPr>
        <w:ind w:left="1134" w:hanging="425"/>
        <w:rPr>
          <w:rFonts w:ascii="Times New Roman" w:hAnsi="Times New Roman" w:cs="Times New Roman"/>
          <w:u w:val="single"/>
        </w:rPr>
      </w:pPr>
      <w:r w:rsidRPr="007248ED">
        <w:rPr>
          <w:rFonts w:ascii="Times New Roman" w:hAnsi="Times New Roman" w:cs="Times New Roman"/>
          <w:u w:val="single"/>
        </w:rPr>
        <w:t xml:space="preserve">Hemşirelik Esasları </w:t>
      </w:r>
    </w:p>
    <w:p w14:paraId="4565F171" w14:textId="77777777" w:rsidR="009F5680" w:rsidRPr="007248ED" w:rsidRDefault="009F5680" w:rsidP="009F5680">
      <w:pPr>
        <w:pStyle w:val="ListeParagraf"/>
        <w:ind w:left="1056"/>
        <w:rPr>
          <w:rFonts w:ascii="Times New Roman" w:hAnsi="Times New Roman" w:cs="Times New Roman"/>
        </w:rPr>
      </w:pPr>
      <w:r w:rsidRPr="007248ED">
        <w:rPr>
          <w:rFonts w:ascii="Times New Roman" w:hAnsi="Times New Roman" w:cs="Times New Roman"/>
        </w:rPr>
        <w:t>Öğretim Görevlisi Deniz ALTIPARMAK  ( Anabilim Dalı Başkanı)</w:t>
      </w:r>
    </w:p>
    <w:p w14:paraId="72EC5836" w14:textId="77777777" w:rsidR="009F5680" w:rsidRPr="007248ED" w:rsidRDefault="009F5680" w:rsidP="009F5680">
      <w:pPr>
        <w:pStyle w:val="ListeParagraf"/>
        <w:ind w:left="1056"/>
        <w:rPr>
          <w:rFonts w:ascii="Times New Roman" w:hAnsi="Times New Roman" w:cs="Times New Roman"/>
        </w:rPr>
      </w:pPr>
      <w:r w:rsidRPr="007248ED">
        <w:rPr>
          <w:rFonts w:ascii="Times New Roman" w:hAnsi="Times New Roman" w:cs="Times New Roman"/>
        </w:rPr>
        <w:t>Arş. Gör. Dr. Tuğba GÖZÜTOK KONUK</w:t>
      </w:r>
    </w:p>
    <w:p w14:paraId="7000F97D" w14:textId="77777777" w:rsidR="009F5680" w:rsidRDefault="009F5680" w:rsidP="009F5680">
      <w:pPr>
        <w:pStyle w:val="ListeParagraf"/>
        <w:ind w:left="1056"/>
        <w:rPr>
          <w:rFonts w:ascii="Times New Roman" w:hAnsi="Times New Roman" w:cs="Times New Roman"/>
        </w:rPr>
      </w:pPr>
      <w:r w:rsidRPr="007248ED">
        <w:rPr>
          <w:rFonts w:ascii="Times New Roman" w:hAnsi="Times New Roman" w:cs="Times New Roman"/>
        </w:rPr>
        <w:t>Arş.Gör.Merve YILMAZ</w:t>
      </w:r>
    </w:p>
    <w:p w14:paraId="4DF21DC1" w14:textId="77777777" w:rsidR="009F5680" w:rsidRDefault="009F5680" w:rsidP="009F5680">
      <w:pPr>
        <w:pStyle w:val="ListeParagraf"/>
        <w:ind w:left="1056"/>
        <w:rPr>
          <w:rFonts w:ascii="Times New Roman" w:hAnsi="Times New Roman" w:cs="Times New Roman"/>
        </w:rPr>
      </w:pPr>
    </w:p>
    <w:p w14:paraId="6A0BBEC9" w14:textId="77777777" w:rsidR="009F5680" w:rsidRPr="007248ED" w:rsidRDefault="009F5680" w:rsidP="009F5680">
      <w:pPr>
        <w:pStyle w:val="ListeParagraf"/>
        <w:numPr>
          <w:ilvl w:val="0"/>
          <w:numId w:val="5"/>
        </w:numPr>
        <w:rPr>
          <w:rFonts w:ascii="Times New Roman" w:hAnsi="Times New Roman" w:cs="Times New Roman"/>
          <w:u w:val="single"/>
        </w:rPr>
      </w:pPr>
      <w:r w:rsidRPr="007248ED">
        <w:rPr>
          <w:rFonts w:ascii="Times New Roman" w:hAnsi="Times New Roman" w:cs="Times New Roman"/>
          <w:u w:val="single"/>
        </w:rPr>
        <w:lastRenderedPageBreak/>
        <w:t xml:space="preserve">İç Hastalıkları Hemşireliği </w:t>
      </w:r>
    </w:p>
    <w:p w14:paraId="5FA320A6" w14:textId="77777777" w:rsidR="009F5680" w:rsidRPr="007248ED" w:rsidRDefault="009F5680" w:rsidP="009F5680">
      <w:pPr>
        <w:pStyle w:val="ListeParagraf"/>
        <w:ind w:left="1056"/>
        <w:rPr>
          <w:rFonts w:ascii="Times New Roman" w:hAnsi="Times New Roman" w:cs="Times New Roman"/>
        </w:rPr>
      </w:pPr>
      <w:r w:rsidRPr="007248ED">
        <w:rPr>
          <w:rFonts w:ascii="Times New Roman" w:hAnsi="Times New Roman" w:cs="Times New Roman"/>
        </w:rPr>
        <w:t>Dr.Öğr.Üyesi Ülkü SAYGILI DÜZOVA ( Anabilim Dalı Başkanı)</w:t>
      </w:r>
    </w:p>
    <w:p w14:paraId="10287545" w14:textId="77777777" w:rsidR="009F5680" w:rsidRPr="007248ED" w:rsidRDefault="009F5680" w:rsidP="009F5680">
      <w:pPr>
        <w:pStyle w:val="ListeParagraf"/>
        <w:ind w:left="1056"/>
        <w:rPr>
          <w:rFonts w:ascii="Times New Roman" w:hAnsi="Times New Roman" w:cs="Times New Roman"/>
        </w:rPr>
      </w:pPr>
      <w:r w:rsidRPr="007248ED">
        <w:rPr>
          <w:rFonts w:ascii="Times New Roman" w:hAnsi="Times New Roman" w:cs="Times New Roman"/>
        </w:rPr>
        <w:t>Öğr. Gör. Sema GÜLŞEN</w:t>
      </w:r>
    </w:p>
    <w:p w14:paraId="7B27A04B" w14:textId="77777777" w:rsidR="009F5680" w:rsidRPr="007248ED" w:rsidRDefault="009F5680" w:rsidP="009F5680">
      <w:pPr>
        <w:pStyle w:val="ListeParagraf"/>
        <w:ind w:left="1056"/>
        <w:rPr>
          <w:rFonts w:ascii="Times New Roman" w:hAnsi="Times New Roman" w:cs="Times New Roman"/>
        </w:rPr>
      </w:pPr>
      <w:r w:rsidRPr="007248ED">
        <w:rPr>
          <w:rFonts w:ascii="Times New Roman" w:hAnsi="Times New Roman" w:cs="Times New Roman"/>
        </w:rPr>
        <w:t>Arş. Gör. Dr. Nurseza AKGÖZ</w:t>
      </w:r>
    </w:p>
    <w:p w14:paraId="3A3D6158" w14:textId="77777777" w:rsidR="009F5680" w:rsidRPr="007248ED" w:rsidRDefault="009F5680" w:rsidP="009F5680">
      <w:pPr>
        <w:pStyle w:val="ListeParagraf"/>
        <w:ind w:left="1056"/>
        <w:rPr>
          <w:rFonts w:ascii="Times New Roman" w:hAnsi="Times New Roman" w:cs="Times New Roman"/>
        </w:rPr>
      </w:pPr>
      <w:r w:rsidRPr="007248ED">
        <w:rPr>
          <w:rFonts w:ascii="Times New Roman" w:hAnsi="Times New Roman" w:cs="Times New Roman"/>
        </w:rPr>
        <w:t>Arş.Gör.Mustafa KILIÇ</w:t>
      </w:r>
    </w:p>
    <w:p w14:paraId="4007105E" w14:textId="77777777" w:rsidR="009F5680" w:rsidRPr="007248ED" w:rsidRDefault="009F5680" w:rsidP="009F5680">
      <w:pPr>
        <w:pStyle w:val="ListeParagraf"/>
        <w:ind w:left="1056"/>
        <w:rPr>
          <w:rFonts w:ascii="Times New Roman" w:hAnsi="Times New Roman" w:cs="Times New Roman"/>
        </w:rPr>
      </w:pPr>
    </w:p>
    <w:p w14:paraId="25B2FFC5" w14:textId="502DB51A" w:rsidR="009F5680" w:rsidRPr="007248ED" w:rsidRDefault="009F5680" w:rsidP="009F5680">
      <w:pPr>
        <w:pStyle w:val="ListeParagraf"/>
        <w:numPr>
          <w:ilvl w:val="0"/>
          <w:numId w:val="5"/>
        </w:numPr>
        <w:rPr>
          <w:rFonts w:ascii="Times New Roman" w:hAnsi="Times New Roman" w:cs="Times New Roman"/>
          <w:u w:val="single"/>
        </w:rPr>
      </w:pPr>
      <w:r w:rsidRPr="007248ED">
        <w:rPr>
          <w:rFonts w:ascii="Times New Roman" w:hAnsi="Times New Roman" w:cs="Times New Roman"/>
          <w:u w:val="single"/>
        </w:rPr>
        <w:t xml:space="preserve">Cerrahi Hastalıklar Hemşireliği </w:t>
      </w:r>
    </w:p>
    <w:p w14:paraId="5F0AEFE6" w14:textId="77777777" w:rsidR="009F5680" w:rsidRDefault="009F5680" w:rsidP="009F5680">
      <w:pPr>
        <w:pStyle w:val="ListeParagraf"/>
        <w:ind w:left="1056"/>
        <w:rPr>
          <w:rFonts w:ascii="Times New Roman" w:hAnsi="Times New Roman" w:cs="Times New Roman"/>
        </w:rPr>
      </w:pPr>
      <w:r w:rsidRPr="008F1215">
        <w:rPr>
          <w:rFonts w:ascii="Times New Roman" w:hAnsi="Times New Roman" w:cs="Times New Roman"/>
        </w:rPr>
        <w:t>Öğretim Görevlisi Dr. Sevgi GÜR (Anabilim Dalı Başkanı</w:t>
      </w:r>
      <w:r>
        <w:rPr>
          <w:rFonts w:ascii="Times New Roman" w:hAnsi="Times New Roman" w:cs="Times New Roman"/>
        </w:rPr>
        <w:t>)</w:t>
      </w:r>
    </w:p>
    <w:p w14:paraId="41A22166" w14:textId="77777777" w:rsidR="009F5680" w:rsidRDefault="009F5680" w:rsidP="009F5680">
      <w:pPr>
        <w:pStyle w:val="ListeParagraf"/>
        <w:ind w:left="1056"/>
        <w:rPr>
          <w:rFonts w:ascii="Times New Roman" w:hAnsi="Times New Roman" w:cs="Times New Roman"/>
        </w:rPr>
      </w:pPr>
      <w:r w:rsidRPr="008F1215">
        <w:rPr>
          <w:rFonts w:ascii="Times New Roman" w:hAnsi="Times New Roman" w:cs="Times New Roman"/>
        </w:rPr>
        <w:t>Araştırma Görevlisi Yasemin ŞARA</w:t>
      </w:r>
    </w:p>
    <w:p w14:paraId="03E80D8A" w14:textId="77777777" w:rsidR="009F5680" w:rsidRDefault="009F5680" w:rsidP="009F5680">
      <w:pPr>
        <w:pStyle w:val="ListeParagraf"/>
        <w:ind w:left="1056"/>
        <w:rPr>
          <w:rFonts w:ascii="Times New Roman" w:hAnsi="Times New Roman" w:cs="Times New Roman"/>
        </w:rPr>
      </w:pPr>
      <w:r w:rsidRPr="008F1215">
        <w:rPr>
          <w:rFonts w:ascii="Times New Roman" w:hAnsi="Times New Roman" w:cs="Times New Roman"/>
        </w:rPr>
        <w:t>Hemşire Dr. Melike BİRYOL DURMAZ</w:t>
      </w:r>
    </w:p>
    <w:p w14:paraId="38A9A488" w14:textId="77777777" w:rsidR="009F5680" w:rsidRDefault="009F5680" w:rsidP="009F5680">
      <w:pPr>
        <w:pStyle w:val="ListeParagraf"/>
        <w:ind w:left="1056"/>
        <w:rPr>
          <w:rFonts w:ascii="Times New Roman" w:hAnsi="Times New Roman" w:cs="Times New Roman"/>
        </w:rPr>
      </w:pPr>
    </w:p>
    <w:p w14:paraId="50942E39" w14:textId="250E7DB3" w:rsidR="009F5680" w:rsidRPr="007248ED" w:rsidRDefault="009F5680" w:rsidP="009F5680">
      <w:pPr>
        <w:pStyle w:val="ListeParagraf"/>
        <w:numPr>
          <w:ilvl w:val="0"/>
          <w:numId w:val="7"/>
        </w:numPr>
        <w:ind w:left="993" w:hanging="284"/>
        <w:rPr>
          <w:rFonts w:ascii="Times New Roman" w:hAnsi="Times New Roman" w:cs="Times New Roman"/>
          <w:u w:val="single"/>
        </w:rPr>
      </w:pPr>
      <w:r>
        <w:rPr>
          <w:rFonts w:ascii="Times New Roman" w:hAnsi="Times New Roman" w:cs="Times New Roman"/>
          <w:b/>
          <w:bCs/>
          <w:u w:val="single"/>
        </w:rPr>
        <w:t xml:space="preserve"> </w:t>
      </w:r>
      <w:r w:rsidRPr="007248ED">
        <w:rPr>
          <w:rFonts w:ascii="Times New Roman" w:hAnsi="Times New Roman" w:cs="Times New Roman"/>
          <w:u w:val="single"/>
        </w:rPr>
        <w:t xml:space="preserve">Doğum ve Kadın Hastalıkları Hemşireliği </w:t>
      </w:r>
    </w:p>
    <w:p w14:paraId="5FBE129A" w14:textId="77777777" w:rsidR="009F5680" w:rsidRPr="007248ED" w:rsidRDefault="009F5680" w:rsidP="009F5680">
      <w:pPr>
        <w:pStyle w:val="ListeParagraf"/>
        <w:ind w:left="1056"/>
        <w:rPr>
          <w:rFonts w:ascii="Times New Roman" w:hAnsi="Times New Roman" w:cs="Times New Roman"/>
        </w:rPr>
      </w:pPr>
      <w:r w:rsidRPr="007248ED">
        <w:rPr>
          <w:rFonts w:ascii="Times New Roman" w:hAnsi="Times New Roman" w:cs="Times New Roman"/>
        </w:rPr>
        <w:t>Dr. Öğretim Üyesi Halime Esra MERAM (Anabilim Dalı Başkanı)</w:t>
      </w:r>
    </w:p>
    <w:p w14:paraId="19DC8C3E" w14:textId="77777777" w:rsidR="009F5680" w:rsidRPr="007248ED" w:rsidRDefault="009F5680" w:rsidP="009F5680">
      <w:pPr>
        <w:pStyle w:val="ListeParagraf"/>
        <w:ind w:left="1056"/>
        <w:rPr>
          <w:rFonts w:ascii="Times New Roman" w:hAnsi="Times New Roman" w:cs="Times New Roman"/>
        </w:rPr>
      </w:pPr>
      <w:r w:rsidRPr="007248ED">
        <w:rPr>
          <w:rFonts w:ascii="Times New Roman" w:hAnsi="Times New Roman" w:cs="Times New Roman"/>
        </w:rPr>
        <w:t>Öğretim Görevlisi Saniye BENLİ</w:t>
      </w:r>
    </w:p>
    <w:p w14:paraId="6A7CFC70" w14:textId="37F90396" w:rsidR="009F5680" w:rsidRDefault="009F5680" w:rsidP="009F5680">
      <w:pPr>
        <w:pStyle w:val="ListeParagraf"/>
        <w:ind w:left="1056"/>
        <w:rPr>
          <w:rFonts w:ascii="Times New Roman" w:hAnsi="Times New Roman" w:cs="Times New Roman"/>
        </w:rPr>
      </w:pPr>
      <w:r w:rsidRPr="007248ED">
        <w:rPr>
          <w:rFonts w:ascii="Times New Roman" w:hAnsi="Times New Roman" w:cs="Times New Roman"/>
        </w:rPr>
        <w:t>Arş. Gör.  Dr. Ebru BEKMEZCİ</w:t>
      </w:r>
    </w:p>
    <w:p w14:paraId="3910B0DC" w14:textId="77777777" w:rsidR="009F5680" w:rsidRPr="009F5680" w:rsidRDefault="009F5680" w:rsidP="009F5680">
      <w:pPr>
        <w:pStyle w:val="ListeParagraf"/>
        <w:ind w:left="1056"/>
        <w:rPr>
          <w:rFonts w:ascii="Times New Roman" w:hAnsi="Times New Roman" w:cs="Times New Roman"/>
        </w:rPr>
      </w:pPr>
    </w:p>
    <w:p w14:paraId="3BFFE822" w14:textId="781A4B6A" w:rsidR="008F1215" w:rsidRPr="008F1215" w:rsidRDefault="008F1215" w:rsidP="008F1215">
      <w:pPr>
        <w:pStyle w:val="ListeParagraf"/>
        <w:numPr>
          <w:ilvl w:val="0"/>
          <w:numId w:val="5"/>
        </w:numPr>
        <w:spacing w:after="0" w:line="240" w:lineRule="auto"/>
        <w:rPr>
          <w:rFonts w:ascii="Times New Roman" w:hAnsi="Times New Roman" w:cs="Times New Roman"/>
          <w:u w:val="single"/>
        </w:rPr>
      </w:pPr>
      <w:r w:rsidRPr="008F1215">
        <w:rPr>
          <w:rFonts w:ascii="Times New Roman" w:hAnsi="Times New Roman" w:cs="Times New Roman"/>
          <w:u w:val="single"/>
        </w:rPr>
        <w:t xml:space="preserve">Çocuk Sağlığı ve Hastalıkları Hemşireliği </w:t>
      </w:r>
    </w:p>
    <w:p w14:paraId="72BAF7CF" w14:textId="4BE09D30" w:rsidR="008F1215" w:rsidRPr="008F1215" w:rsidRDefault="008F1215" w:rsidP="008F1215">
      <w:pPr>
        <w:pStyle w:val="ListeParagraf"/>
        <w:spacing w:after="0" w:line="240" w:lineRule="auto"/>
        <w:ind w:left="1056"/>
        <w:rPr>
          <w:rFonts w:ascii="Times New Roman" w:hAnsi="Times New Roman" w:cs="Times New Roman"/>
        </w:rPr>
      </w:pPr>
      <w:r w:rsidRPr="008F1215">
        <w:rPr>
          <w:rFonts w:ascii="Times New Roman" w:hAnsi="Times New Roman" w:cs="Times New Roman"/>
        </w:rPr>
        <w:t>Prof. Dr. Fatma TAŞ ARSLAN (Anabilim Dalı Başkanı)</w:t>
      </w:r>
    </w:p>
    <w:p w14:paraId="64AC5307" w14:textId="0B3B24D9" w:rsidR="008F1215" w:rsidRPr="009F5680" w:rsidRDefault="008F1215" w:rsidP="009F5680">
      <w:pPr>
        <w:pStyle w:val="ListeParagraf"/>
        <w:spacing w:after="0" w:line="240" w:lineRule="auto"/>
        <w:ind w:left="1056"/>
        <w:rPr>
          <w:rFonts w:ascii="Times New Roman" w:hAnsi="Times New Roman" w:cs="Times New Roman"/>
        </w:rPr>
      </w:pPr>
      <w:r w:rsidRPr="008F1215">
        <w:rPr>
          <w:rFonts w:ascii="Times New Roman" w:hAnsi="Times New Roman" w:cs="Times New Roman"/>
        </w:rPr>
        <w:t>Prof. Dr. Sibel KÜÇÜKOĞLU</w:t>
      </w:r>
    </w:p>
    <w:p w14:paraId="34F3AB54" w14:textId="0E401C74" w:rsidR="008F1215" w:rsidRPr="008F1215" w:rsidRDefault="008F1215" w:rsidP="008F1215">
      <w:pPr>
        <w:pStyle w:val="ListeParagraf"/>
        <w:spacing w:after="0" w:line="240" w:lineRule="auto"/>
        <w:ind w:left="1056"/>
        <w:rPr>
          <w:rFonts w:ascii="Times New Roman" w:hAnsi="Times New Roman" w:cs="Times New Roman"/>
        </w:rPr>
      </w:pPr>
      <w:r w:rsidRPr="008F1215">
        <w:rPr>
          <w:rFonts w:ascii="Times New Roman" w:hAnsi="Times New Roman" w:cs="Times New Roman"/>
        </w:rPr>
        <w:t>Dr. Öğr. Üyesi Raziye ÇELEN</w:t>
      </w:r>
    </w:p>
    <w:p w14:paraId="477FC81E" w14:textId="6BCBBAA3" w:rsidR="008F1215" w:rsidRPr="008F1215" w:rsidRDefault="008F1215" w:rsidP="008F1215">
      <w:pPr>
        <w:pStyle w:val="ListeParagraf"/>
        <w:spacing w:after="0" w:line="240" w:lineRule="auto"/>
        <w:ind w:left="1056"/>
        <w:rPr>
          <w:rFonts w:ascii="Times New Roman" w:hAnsi="Times New Roman" w:cs="Times New Roman"/>
        </w:rPr>
      </w:pPr>
      <w:r w:rsidRPr="008F1215">
        <w:rPr>
          <w:rFonts w:ascii="Times New Roman" w:hAnsi="Times New Roman" w:cs="Times New Roman"/>
        </w:rPr>
        <w:t>Dr. Öğr. Üyesi Sevil ÖZKAN</w:t>
      </w:r>
    </w:p>
    <w:p w14:paraId="374B46C6" w14:textId="1A22750E" w:rsidR="008F1215" w:rsidRPr="007248ED" w:rsidRDefault="008F1215" w:rsidP="007248ED">
      <w:pPr>
        <w:pStyle w:val="ListeParagraf"/>
        <w:spacing w:after="0" w:line="240" w:lineRule="auto"/>
        <w:ind w:left="1056"/>
        <w:rPr>
          <w:rFonts w:ascii="Times New Roman" w:hAnsi="Times New Roman" w:cs="Times New Roman"/>
        </w:rPr>
      </w:pPr>
      <w:r w:rsidRPr="008F1215">
        <w:rPr>
          <w:rFonts w:ascii="Times New Roman" w:hAnsi="Times New Roman" w:cs="Times New Roman"/>
        </w:rPr>
        <w:t>Arş. Gör. Dr. Asiye ŞAHİN</w:t>
      </w:r>
    </w:p>
    <w:p w14:paraId="1CF5B31F" w14:textId="5DE6E72E" w:rsidR="008F1215" w:rsidRDefault="008F1215" w:rsidP="008F1215">
      <w:pPr>
        <w:pStyle w:val="ListeParagraf"/>
        <w:spacing w:after="0" w:line="240" w:lineRule="auto"/>
        <w:ind w:left="1056"/>
        <w:rPr>
          <w:rFonts w:ascii="Times New Roman" w:hAnsi="Times New Roman" w:cs="Times New Roman"/>
        </w:rPr>
      </w:pPr>
      <w:r w:rsidRPr="008F1215">
        <w:rPr>
          <w:rFonts w:ascii="Times New Roman" w:hAnsi="Times New Roman" w:cs="Times New Roman"/>
        </w:rPr>
        <w:t>Arş. Gör. Adalet YÜCEL</w:t>
      </w:r>
    </w:p>
    <w:p w14:paraId="62F9F651" w14:textId="77777777" w:rsidR="007248ED" w:rsidRDefault="007248ED" w:rsidP="008F1215">
      <w:pPr>
        <w:pStyle w:val="ListeParagraf"/>
        <w:spacing w:after="0" w:line="240" w:lineRule="auto"/>
        <w:ind w:left="1056"/>
        <w:rPr>
          <w:rFonts w:ascii="Times New Roman" w:hAnsi="Times New Roman" w:cs="Times New Roman"/>
        </w:rPr>
      </w:pPr>
    </w:p>
    <w:p w14:paraId="1E98B03B" w14:textId="77777777" w:rsidR="007248ED" w:rsidRPr="007248ED" w:rsidRDefault="007248ED" w:rsidP="007248ED">
      <w:pPr>
        <w:pStyle w:val="ListeParagraf"/>
        <w:numPr>
          <w:ilvl w:val="0"/>
          <w:numId w:val="5"/>
        </w:numPr>
        <w:spacing w:after="0" w:line="240" w:lineRule="auto"/>
        <w:rPr>
          <w:rFonts w:ascii="Times New Roman" w:hAnsi="Times New Roman" w:cs="Times New Roman"/>
          <w:u w:val="single"/>
        </w:rPr>
      </w:pPr>
      <w:r w:rsidRPr="007248ED">
        <w:rPr>
          <w:rFonts w:ascii="Times New Roman" w:hAnsi="Times New Roman" w:cs="Times New Roman"/>
          <w:u w:val="single"/>
        </w:rPr>
        <w:t xml:space="preserve">Halk Sağlığı Hemşireliği </w:t>
      </w:r>
    </w:p>
    <w:p w14:paraId="53DED4BE" w14:textId="320288D5" w:rsidR="007248ED" w:rsidRPr="007248ED" w:rsidRDefault="007248ED" w:rsidP="007248ED">
      <w:pPr>
        <w:pStyle w:val="ListeParagraf"/>
        <w:spacing w:after="0" w:line="240" w:lineRule="auto"/>
        <w:ind w:left="1056"/>
        <w:rPr>
          <w:rFonts w:ascii="Times New Roman" w:hAnsi="Times New Roman" w:cs="Times New Roman"/>
        </w:rPr>
      </w:pPr>
      <w:r w:rsidRPr="007248ED">
        <w:rPr>
          <w:rFonts w:ascii="Times New Roman" w:hAnsi="Times New Roman" w:cs="Times New Roman"/>
        </w:rPr>
        <w:t>Prof. Dr.  Yahya KUYUCUOĞLU (Anabilim Dalı Başkanı)</w:t>
      </w:r>
    </w:p>
    <w:p w14:paraId="2630D2CD" w14:textId="7A166431" w:rsidR="007248ED" w:rsidRPr="007248ED" w:rsidRDefault="007248ED" w:rsidP="007248ED">
      <w:pPr>
        <w:pStyle w:val="ListeParagraf"/>
        <w:spacing w:after="0" w:line="240" w:lineRule="auto"/>
        <w:ind w:left="1056"/>
        <w:rPr>
          <w:rFonts w:ascii="Times New Roman" w:hAnsi="Times New Roman" w:cs="Times New Roman"/>
        </w:rPr>
      </w:pPr>
      <w:r w:rsidRPr="007248ED">
        <w:rPr>
          <w:rFonts w:ascii="Times New Roman" w:hAnsi="Times New Roman" w:cs="Times New Roman"/>
        </w:rPr>
        <w:t>Prof. Dr. Deniz TANYER</w:t>
      </w:r>
    </w:p>
    <w:p w14:paraId="23B06080" w14:textId="5230CAC4" w:rsidR="007248ED" w:rsidRPr="007248ED" w:rsidRDefault="007248ED" w:rsidP="007248ED">
      <w:pPr>
        <w:pStyle w:val="ListeParagraf"/>
        <w:spacing w:after="0" w:line="240" w:lineRule="auto"/>
        <w:ind w:left="1056"/>
        <w:rPr>
          <w:rFonts w:ascii="Times New Roman" w:hAnsi="Times New Roman" w:cs="Times New Roman"/>
        </w:rPr>
      </w:pPr>
      <w:r w:rsidRPr="007248ED">
        <w:rPr>
          <w:rFonts w:ascii="Times New Roman" w:hAnsi="Times New Roman" w:cs="Times New Roman"/>
        </w:rPr>
        <w:t>Doç. Dr. Yasemin GÜMÜŞ ŞEKERCİ</w:t>
      </w:r>
    </w:p>
    <w:p w14:paraId="0F938DF5" w14:textId="4468A746" w:rsidR="007248ED" w:rsidRPr="007248ED" w:rsidRDefault="007248ED" w:rsidP="007248ED">
      <w:pPr>
        <w:pStyle w:val="ListeParagraf"/>
        <w:spacing w:after="0" w:line="240" w:lineRule="auto"/>
        <w:ind w:left="1056"/>
        <w:rPr>
          <w:rFonts w:ascii="Times New Roman" w:hAnsi="Times New Roman" w:cs="Times New Roman"/>
        </w:rPr>
      </w:pPr>
      <w:r w:rsidRPr="007248ED">
        <w:rPr>
          <w:rFonts w:ascii="Times New Roman" w:hAnsi="Times New Roman" w:cs="Times New Roman"/>
        </w:rPr>
        <w:t>Doç. Dr.  Alime SELÇUK TOSUN</w:t>
      </w:r>
    </w:p>
    <w:p w14:paraId="31455A63" w14:textId="54710AA3" w:rsidR="007248ED" w:rsidRPr="007248ED" w:rsidRDefault="007248ED" w:rsidP="007248ED">
      <w:pPr>
        <w:pStyle w:val="ListeParagraf"/>
        <w:spacing w:after="0" w:line="240" w:lineRule="auto"/>
        <w:ind w:left="1056"/>
        <w:rPr>
          <w:rFonts w:ascii="Times New Roman" w:hAnsi="Times New Roman" w:cs="Times New Roman"/>
        </w:rPr>
      </w:pPr>
      <w:r w:rsidRPr="007248ED">
        <w:rPr>
          <w:rFonts w:ascii="Times New Roman" w:hAnsi="Times New Roman" w:cs="Times New Roman"/>
        </w:rPr>
        <w:t>Doç. Dr. Tuba ÖZAYDIN</w:t>
      </w:r>
    </w:p>
    <w:p w14:paraId="18ACB26D" w14:textId="24C2F930" w:rsidR="007248ED" w:rsidRPr="007248ED" w:rsidRDefault="007248ED" w:rsidP="007248ED">
      <w:pPr>
        <w:pStyle w:val="ListeParagraf"/>
        <w:spacing w:after="0" w:line="240" w:lineRule="auto"/>
        <w:ind w:left="1056"/>
        <w:rPr>
          <w:rFonts w:ascii="Times New Roman" w:hAnsi="Times New Roman" w:cs="Times New Roman"/>
        </w:rPr>
      </w:pPr>
      <w:r w:rsidRPr="007248ED">
        <w:rPr>
          <w:rFonts w:ascii="Times New Roman" w:hAnsi="Times New Roman" w:cs="Times New Roman"/>
        </w:rPr>
        <w:t>Doç.Dr.Büşra ALTINEL</w:t>
      </w:r>
    </w:p>
    <w:p w14:paraId="78253CFF" w14:textId="3445B5C6" w:rsidR="007248ED" w:rsidRDefault="007248ED" w:rsidP="007248ED">
      <w:pPr>
        <w:pStyle w:val="ListeParagraf"/>
        <w:spacing w:after="0" w:line="240" w:lineRule="auto"/>
        <w:ind w:left="1056"/>
        <w:rPr>
          <w:rFonts w:ascii="Times New Roman" w:hAnsi="Times New Roman" w:cs="Times New Roman"/>
        </w:rPr>
      </w:pPr>
      <w:r w:rsidRPr="007248ED">
        <w:rPr>
          <w:rFonts w:ascii="Times New Roman" w:hAnsi="Times New Roman" w:cs="Times New Roman"/>
        </w:rPr>
        <w:t>Arş.Gör.Leyla Sümeyye KILIÇ</w:t>
      </w:r>
    </w:p>
    <w:p w14:paraId="7C17ED12" w14:textId="77777777" w:rsidR="007248ED" w:rsidRDefault="007248ED" w:rsidP="007248ED">
      <w:pPr>
        <w:pStyle w:val="ListeParagraf"/>
        <w:spacing w:after="0" w:line="240" w:lineRule="auto"/>
        <w:ind w:left="1056"/>
        <w:rPr>
          <w:rFonts w:ascii="Times New Roman" w:hAnsi="Times New Roman" w:cs="Times New Roman"/>
        </w:rPr>
      </w:pPr>
    </w:p>
    <w:p w14:paraId="31137DE0" w14:textId="790B72E8" w:rsidR="007248ED" w:rsidRPr="007248ED" w:rsidRDefault="007248ED" w:rsidP="007248ED">
      <w:pPr>
        <w:pStyle w:val="ListeParagraf"/>
        <w:numPr>
          <w:ilvl w:val="0"/>
          <w:numId w:val="6"/>
        </w:numPr>
        <w:spacing w:after="0" w:line="240" w:lineRule="auto"/>
        <w:ind w:left="993" w:hanging="284"/>
        <w:rPr>
          <w:rFonts w:ascii="Times New Roman" w:hAnsi="Times New Roman" w:cs="Times New Roman"/>
          <w:u w:val="single"/>
        </w:rPr>
      </w:pPr>
      <w:r w:rsidRPr="007248ED">
        <w:rPr>
          <w:rFonts w:ascii="Times New Roman" w:hAnsi="Times New Roman" w:cs="Times New Roman"/>
          <w:u w:val="single"/>
        </w:rPr>
        <w:t xml:space="preserve">Psikiyatri Hemşireliği </w:t>
      </w:r>
    </w:p>
    <w:p w14:paraId="7B034FD0" w14:textId="64E25275" w:rsidR="007248ED" w:rsidRPr="007248ED" w:rsidRDefault="007248ED" w:rsidP="007248ED">
      <w:pPr>
        <w:pStyle w:val="ListeParagraf"/>
        <w:spacing w:after="0"/>
        <w:ind w:left="1056"/>
        <w:rPr>
          <w:rFonts w:ascii="Times New Roman" w:hAnsi="Times New Roman" w:cs="Times New Roman"/>
        </w:rPr>
      </w:pPr>
      <w:r w:rsidRPr="007248ED">
        <w:rPr>
          <w:rFonts w:ascii="Times New Roman" w:hAnsi="Times New Roman" w:cs="Times New Roman"/>
        </w:rPr>
        <w:t>Doç. Dr. Neslihan LÖK (Anabilim Dalı Başkanı)</w:t>
      </w:r>
    </w:p>
    <w:p w14:paraId="6BAB6A1D" w14:textId="7F44EE12" w:rsidR="007248ED" w:rsidRPr="009F5680" w:rsidRDefault="007248ED" w:rsidP="009F5680">
      <w:pPr>
        <w:pStyle w:val="ListeParagraf"/>
        <w:spacing w:after="0"/>
        <w:ind w:left="1056"/>
        <w:rPr>
          <w:rFonts w:ascii="Times New Roman" w:hAnsi="Times New Roman" w:cs="Times New Roman"/>
        </w:rPr>
      </w:pPr>
      <w:r w:rsidRPr="007248ED">
        <w:rPr>
          <w:rFonts w:ascii="Times New Roman" w:hAnsi="Times New Roman" w:cs="Times New Roman"/>
        </w:rPr>
        <w:t>Doç. Dr. Arzu KOÇAK UYAROĞLU</w:t>
      </w:r>
    </w:p>
    <w:p w14:paraId="2EA68A45" w14:textId="77777777" w:rsidR="007248ED" w:rsidRDefault="007248ED" w:rsidP="007248ED">
      <w:pPr>
        <w:pStyle w:val="ListeParagraf"/>
        <w:ind w:left="1056"/>
        <w:rPr>
          <w:rFonts w:ascii="Times New Roman" w:hAnsi="Times New Roman" w:cs="Times New Roman"/>
        </w:rPr>
      </w:pPr>
    </w:p>
    <w:p w14:paraId="6D270E0C" w14:textId="26254A48" w:rsidR="007248ED" w:rsidRPr="007248ED" w:rsidRDefault="007248ED" w:rsidP="007248ED">
      <w:pPr>
        <w:pStyle w:val="ListeParagraf"/>
        <w:numPr>
          <w:ilvl w:val="0"/>
          <w:numId w:val="5"/>
        </w:numPr>
        <w:rPr>
          <w:rFonts w:ascii="Times New Roman" w:hAnsi="Times New Roman" w:cs="Times New Roman"/>
          <w:u w:val="single"/>
        </w:rPr>
      </w:pPr>
      <w:r w:rsidRPr="007248ED">
        <w:rPr>
          <w:rFonts w:ascii="Times New Roman" w:hAnsi="Times New Roman" w:cs="Times New Roman"/>
          <w:u w:val="single"/>
        </w:rPr>
        <w:t xml:space="preserve">Hemşirelikte Yönetim </w:t>
      </w:r>
    </w:p>
    <w:p w14:paraId="20557954" w14:textId="10AE1E44" w:rsidR="007248ED" w:rsidRDefault="007248ED" w:rsidP="007248ED">
      <w:pPr>
        <w:pStyle w:val="ListeParagraf"/>
        <w:ind w:left="1056"/>
        <w:rPr>
          <w:rFonts w:ascii="Times New Roman" w:hAnsi="Times New Roman" w:cs="Times New Roman"/>
        </w:rPr>
      </w:pPr>
      <w:r w:rsidRPr="007248ED">
        <w:rPr>
          <w:rFonts w:ascii="Times New Roman" w:hAnsi="Times New Roman" w:cs="Times New Roman"/>
        </w:rPr>
        <w:t>Doç. Dr. Tuba ÖZAYDIN ( Anabilim Dalı Başkanı V.)</w:t>
      </w:r>
    </w:p>
    <w:p w14:paraId="765FA716" w14:textId="77777777" w:rsidR="007248ED" w:rsidRPr="009F5680" w:rsidRDefault="007248ED" w:rsidP="009F5680">
      <w:pPr>
        <w:spacing w:after="0" w:line="360" w:lineRule="auto"/>
        <w:jc w:val="both"/>
        <w:rPr>
          <w:rFonts w:ascii="Times New Roman" w:hAnsi="Times New Roman" w:cs="Times New Roman"/>
        </w:rPr>
      </w:pPr>
    </w:p>
    <w:p w14:paraId="71FD3CD5" w14:textId="77777777" w:rsidR="0041523C" w:rsidRDefault="007248ED" w:rsidP="0041523C">
      <w:pPr>
        <w:pStyle w:val="ListeParagraf"/>
        <w:numPr>
          <w:ilvl w:val="0"/>
          <w:numId w:val="3"/>
        </w:numPr>
        <w:spacing w:after="0" w:line="360" w:lineRule="auto"/>
        <w:ind w:left="284" w:hanging="20"/>
        <w:jc w:val="both"/>
        <w:rPr>
          <w:rFonts w:ascii="Times New Roman" w:hAnsi="Times New Roman" w:cs="Times New Roman"/>
          <w:b/>
          <w:bCs/>
        </w:rPr>
      </w:pPr>
      <w:r w:rsidRPr="0041523C">
        <w:rPr>
          <w:rFonts w:ascii="Times New Roman" w:hAnsi="Times New Roman" w:cs="Times New Roman"/>
          <w:b/>
          <w:bCs/>
        </w:rPr>
        <w:t>Fakülte dekanı, bölüm başkanı, anabilim dalları başkanları ve diğer akademik personel ve idari personelin görevleri nedir?</w:t>
      </w:r>
    </w:p>
    <w:p w14:paraId="7E64E7EF" w14:textId="77777777" w:rsidR="0041523C" w:rsidRDefault="007248ED" w:rsidP="0041523C">
      <w:pPr>
        <w:pStyle w:val="ListeParagraf"/>
        <w:spacing w:after="0" w:line="360" w:lineRule="auto"/>
        <w:ind w:left="284"/>
        <w:jc w:val="both"/>
        <w:rPr>
          <w:rFonts w:ascii="Times New Roman" w:hAnsi="Times New Roman" w:cs="Times New Roman"/>
        </w:rPr>
      </w:pPr>
      <w:r w:rsidRPr="0041523C">
        <w:rPr>
          <w:rFonts w:ascii="Times New Roman" w:hAnsi="Times New Roman" w:cs="Times New Roman"/>
          <w:b/>
          <w:bCs/>
        </w:rPr>
        <w:t xml:space="preserve">Dekan: </w:t>
      </w:r>
      <w:r w:rsidRPr="0041523C">
        <w:rPr>
          <w:rFonts w:ascii="Times New Roman" w:hAnsi="Times New Roman" w:cs="Times New Roman"/>
        </w:rPr>
        <w:t xml:space="preserve">Fakülteyi üst düzeyde temsil eder, eğitim-öğretim ve araştırmalarla ilgili politikalar ve stratejiler geliştirir, fakültede eğitim-öğretimin düzenli bir şekilde sürdürülmesini sağlar. </w:t>
      </w:r>
    </w:p>
    <w:p w14:paraId="60094871" w14:textId="77777777" w:rsidR="0041523C" w:rsidRDefault="007248ED" w:rsidP="0041523C">
      <w:pPr>
        <w:pStyle w:val="ListeParagraf"/>
        <w:spacing w:after="0" w:line="360" w:lineRule="auto"/>
        <w:ind w:left="284"/>
        <w:jc w:val="both"/>
        <w:rPr>
          <w:rFonts w:ascii="Times New Roman" w:hAnsi="Times New Roman" w:cs="Times New Roman"/>
        </w:rPr>
      </w:pPr>
      <w:r w:rsidRPr="0041523C">
        <w:rPr>
          <w:rFonts w:ascii="Times New Roman" w:hAnsi="Times New Roman" w:cs="Times New Roman"/>
          <w:b/>
          <w:bCs/>
        </w:rPr>
        <w:t xml:space="preserve">Dekan Yardımcıları: </w:t>
      </w:r>
      <w:r w:rsidRPr="0041523C">
        <w:rPr>
          <w:rFonts w:ascii="Times New Roman" w:hAnsi="Times New Roman" w:cs="Times New Roman"/>
        </w:rPr>
        <w:t>Dekan olmadığı zamanlarda Dekanlığa vekâlet eder. Görevlerini yerine getirirken</w:t>
      </w:r>
      <w:r w:rsidR="0019638D" w:rsidRPr="0041523C">
        <w:rPr>
          <w:rFonts w:ascii="Times New Roman" w:hAnsi="Times New Roman" w:cs="Times New Roman"/>
        </w:rPr>
        <w:t xml:space="preserve"> </w:t>
      </w:r>
      <w:r w:rsidRPr="0041523C">
        <w:rPr>
          <w:rFonts w:ascii="Times New Roman" w:hAnsi="Times New Roman" w:cs="Times New Roman"/>
        </w:rPr>
        <w:t>Dekana karşı sorumludur.</w:t>
      </w:r>
      <w:r w:rsidR="0019638D" w:rsidRPr="0019638D">
        <w:t xml:space="preserve"> </w:t>
      </w:r>
      <w:r w:rsidR="0019638D" w:rsidRPr="0041523C">
        <w:rPr>
          <w:rFonts w:ascii="Times New Roman" w:hAnsi="Times New Roman" w:cs="Times New Roman"/>
        </w:rPr>
        <w:t>Fakültede eğitim-öğretimin düzenli bir şekilde sürdürülmesini sağlar. Fakülte öğrencilerinin eğitim-öğretim sorunları ile yakından ilgilenir. Fakültenin eğitim-</w:t>
      </w:r>
      <w:r w:rsidR="0019638D" w:rsidRPr="0041523C">
        <w:rPr>
          <w:rFonts w:ascii="Times New Roman" w:hAnsi="Times New Roman" w:cs="Times New Roman"/>
        </w:rPr>
        <w:lastRenderedPageBreak/>
        <w:t>öğretimle ilgili sorunlarını tespit eder, Makama iletir. Birimler arasında koordinasyon, iletişim ve işbirliğini sağlar. Görevlerini yerine getirirken Dekana karşı sorumludur.</w:t>
      </w:r>
    </w:p>
    <w:p w14:paraId="3E7BEFEC" w14:textId="783022DE" w:rsidR="009F5680" w:rsidRPr="009F5680" w:rsidRDefault="009F5680" w:rsidP="0041523C">
      <w:pPr>
        <w:pStyle w:val="ListeParagraf"/>
        <w:spacing w:after="0" w:line="360" w:lineRule="auto"/>
        <w:ind w:left="284"/>
        <w:jc w:val="both"/>
        <w:rPr>
          <w:rFonts w:ascii="Times New Roman" w:hAnsi="Times New Roman" w:cs="Times New Roman"/>
        </w:rPr>
      </w:pPr>
      <w:r>
        <w:rPr>
          <w:rFonts w:ascii="Times New Roman" w:hAnsi="Times New Roman" w:cs="Times New Roman"/>
          <w:b/>
          <w:bCs/>
        </w:rPr>
        <w:t>B</w:t>
      </w:r>
      <w:r w:rsidRPr="0041523C">
        <w:rPr>
          <w:rFonts w:ascii="Times New Roman" w:hAnsi="Times New Roman" w:cs="Times New Roman"/>
          <w:b/>
          <w:bCs/>
        </w:rPr>
        <w:t xml:space="preserve">ölüm </w:t>
      </w:r>
      <w:r>
        <w:rPr>
          <w:rFonts w:ascii="Times New Roman" w:hAnsi="Times New Roman" w:cs="Times New Roman"/>
          <w:b/>
          <w:bCs/>
        </w:rPr>
        <w:t>B</w:t>
      </w:r>
      <w:r w:rsidRPr="0041523C">
        <w:rPr>
          <w:rFonts w:ascii="Times New Roman" w:hAnsi="Times New Roman" w:cs="Times New Roman"/>
          <w:b/>
          <w:bCs/>
        </w:rPr>
        <w:t>aşkanı</w:t>
      </w:r>
      <w:r>
        <w:rPr>
          <w:rFonts w:ascii="Times New Roman" w:hAnsi="Times New Roman" w:cs="Times New Roman"/>
          <w:b/>
          <w:bCs/>
        </w:rPr>
        <w:t>:</w:t>
      </w:r>
      <w:r w:rsidR="000636AB">
        <w:rPr>
          <w:rFonts w:ascii="Times New Roman" w:hAnsi="Times New Roman" w:cs="Times New Roman"/>
          <w:b/>
          <w:bCs/>
        </w:rPr>
        <w:t xml:space="preserve"> </w:t>
      </w:r>
      <w:r>
        <w:rPr>
          <w:rFonts w:ascii="Times New Roman" w:hAnsi="Times New Roman" w:cs="Times New Roman"/>
        </w:rPr>
        <w:t xml:space="preserve">Fakülte olması nedeniyle </w:t>
      </w:r>
      <w:r w:rsidR="000636AB">
        <w:rPr>
          <w:rFonts w:ascii="Times New Roman" w:hAnsi="Times New Roman" w:cs="Times New Roman"/>
        </w:rPr>
        <w:t xml:space="preserve">Bölüm Başkanlığı Dekanlık yönetiminde gerçekleşmektedir. </w:t>
      </w:r>
    </w:p>
    <w:p w14:paraId="32A8D068" w14:textId="77777777" w:rsidR="0041523C" w:rsidRDefault="0019638D" w:rsidP="0041523C">
      <w:pPr>
        <w:pStyle w:val="ListeParagraf"/>
        <w:spacing w:after="0" w:line="360" w:lineRule="auto"/>
        <w:ind w:left="284"/>
        <w:jc w:val="both"/>
        <w:rPr>
          <w:rFonts w:ascii="Times New Roman" w:hAnsi="Times New Roman" w:cs="Times New Roman"/>
        </w:rPr>
      </w:pPr>
      <w:r w:rsidRPr="0041523C">
        <w:rPr>
          <w:rFonts w:ascii="Times New Roman" w:hAnsi="Times New Roman" w:cs="Times New Roman"/>
          <w:b/>
          <w:bCs/>
        </w:rPr>
        <w:t>Anabilim Dalı Başkanı:</w:t>
      </w:r>
      <w:r w:rsidRPr="0041523C">
        <w:rPr>
          <w:rFonts w:ascii="Times New Roman" w:hAnsi="Times New Roman" w:cs="Times New Roman"/>
        </w:rPr>
        <w:t xml:space="preserve"> Ders içeriklerinin hazırlanmasını ve planlanmasını; derslerin ve sınavların programdaki tarih ve saatlerine uygun şekilde yapılmasını sağlar. Öğrenci danışmanlık hizmetlerine katılır, öğrencilerin bölüm ve çevreye uyum sağlamalarına yardımcı olur. Dekanlığın öngördüğü toplantılara katılır, faaliyetlere destek verir. Anabilim Dalı Başkanı, görevlerini yerine getirirken Dekana karşı sorumludur.</w:t>
      </w:r>
    </w:p>
    <w:p w14:paraId="08BCC356" w14:textId="77777777" w:rsidR="0041523C" w:rsidRDefault="0019638D" w:rsidP="0041523C">
      <w:pPr>
        <w:pStyle w:val="ListeParagraf"/>
        <w:spacing w:after="0" w:line="360" w:lineRule="auto"/>
        <w:ind w:left="284"/>
        <w:jc w:val="both"/>
        <w:rPr>
          <w:rFonts w:ascii="Times New Roman" w:hAnsi="Times New Roman" w:cs="Times New Roman"/>
        </w:rPr>
      </w:pPr>
      <w:r w:rsidRPr="0041523C">
        <w:rPr>
          <w:rFonts w:ascii="Times New Roman" w:hAnsi="Times New Roman" w:cs="Times New Roman"/>
          <w:b/>
          <w:bCs/>
        </w:rPr>
        <w:t>Öğretim Üyesi, Öğretim Görevlisi, Araştırma Görevlisi:</w:t>
      </w:r>
      <w:r w:rsidRPr="0041523C">
        <w:rPr>
          <w:rFonts w:ascii="Times New Roman" w:hAnsi="Times New Roman" w:cs="Times New Roman"/>
        </w:rPr>
        <w:t xml:space="preserve"> Her yarıyıl sonunda sorumlusu olduğu dersler için ders değerlendirme sonuçlarına göre iyileştirme çalışmaları yapar. Danışmanlık hizmetlerini ve derslerini en iyi şekilde yerine getirir. Ders dışı üniversite etkinlikleri düzenler ve düzenlenen faaliyetlere katkı sağlar; sosyal sorumluluk projeleri yapar, topluma önder ve öğrencilerine yararlı olma çabası içindedir. Bu görevleri kanunlara ve yönetmeliklere uygun olarak yerine getirirken Bölüm Başkanı, Dekan Yardımcısı ve Dekana karşı sorumludur.</w:t>
      </w:r>
    </w:p>
    <w:p w14:paraId="287DF1B8" w14:textId="77777777" w:rsidR="0041523C" w:rsidRDefault="0019638D" w:rsidP="0041523C">
      <w:pPr>
        <w:pStyle w:val="ListeParagraf"/>
        <w:spacing w:after="0" w:line="360" w:lineRule="auto"/>
        <w:ind w:left="284"/>
        <w:jc w:val="both"/>
        <w:rPr>
          <w:rFonts w:ascii="Times New Roman" w:hAnsi="Times New Roman" w:cs="Times New Roman"/>
        </w:rPr>
      </w:pPr>
      <w:r w:rsidRPr="0041523C">
        <w:rPr>
          <w:rFonts w:ascii="Times New Roman" w:hAnsi="Times New Roman" w:cs="Times New Roman"/>
          <w:b/>
          <w:bCs/>
        </w:rPr>
        <w:t>Fakülte Sekreteri:</w:t>
      </w:r>
      <w:r w:rsidRPr="0041523C">
        <w:rPr>
          <w:rFonts w:ascii="Times New Roman" w:hAnsi="Times New Roman" w:cs="Times New Roman"/>
        </w:rPr>
        <w:t xml:space="preserve"> Fakültede çalışan idari, teknik ve yardımcı hizmetler personeli arasında işbölümünü sağlar, gerekli denetim-gözetimi yapar. Fakültede eğitim-öğretim etkinlikleri ile sınavların (ÖSYM, AÖF vb.) güvenli bir biçimde yapılabilmesi için gerekli hazırlıkları yapar. Yasa ve yönetmeliklerin takibini yapar ve uygulanmasını sağlar. Fakülte Sekreteri, bu görevleri yerine getirirken Dekana karşı sorumludur.</w:t>
      </w:r>
    </w:p>
    <w:p w14:paraId="0BABD60E" w14:textId="29FEA147" w:rsidR="0041523C" w:rsidRPr="0041523C" w:rsidRDefault="0019638D" w:rsidP="0041523C">
      <w:pPr>
        <w:pStyle w:val="ListeParagraf"/>
        <w:spacing w:after="0" w:line="360" w:lineRule="auto"/>
        <w:ind w:left="284"/>
        <w:jc w:val="both"/>
        <w:rPr>
          <w:rFonts w:ascii="Times New Roman" w:hAnsi="Times New Roman" w:cs="Times New Roman"/>
          <w:b/>
          <w:bCs/>
        </w:rPr>
      </w:pPr>
      <w:r w:rsidRPr="0041523C">
        <w:rPr>
          <w:rFonts w:ascii="Times New Roman" w:hAnsi="Times New Roman" w:cs="Times New Roman"/>
          <w:b/>
          <w:bCs/>
        </w:rPr>
        <w:t>Şef:</w:t>
      </w:r>
      <w:r w:rsidRPr="0041523C">
        <w:rPr>
          <w:rFonts w:ascii="Times New Roman" w:hAnsi="Times New Roman" w:cs="Times New Roman"/>
        </w:rPr>
        <w:t xml:space="preserve"> </w:t>
      </w:r>
      <w:r w:rsidRPr="0041523C">
        <w:rPr>
          <w:rFonts w:ascii="Times New Roman" w:hAnsi="Times New Roman" w:cs="Times New Roman"/>
          <w:bCs/>
        </w:rPr>
        <w:t>Şubesindeki memurlar tarafından hazırlanan yazı ve dosyaları içerik ve biçim yönünden inceleyerek gerekli düzeltmelerin yapılmasını sağlar. Gelen ve giden evrakın kayıt, çoğaltma, dağıtım, dosyalama, sevk ve arşivleme hizmetlerini izler ve bu hizmetlerin yapılmasını sağlar. Birimindeki memurların devam ve çalışmalarını izler, işlerin zamanında sonuçlandırılmasını sağlar. Bu görevleri yerine getirirken Fakülte Sekreterine ve Dekana karşı sorumludur.</w:t>
      </w:r>
    </w:p>
    <w:p w14:paraId="392F749D" w14:textId="77777777" w:rsidR="0041523C" w:rsidRDefault="0041523C" w:rsidP="0041523C">
      <w:pPr>
        <w:pStyle w:val="ListeParagraf"/>
        <w:numPr>
          <w:ilvl w:val="0"/>
          <w:numId w:val="3"/>
        </w:numPr>
        <w:spacing w:after="0" w:line="360" w:lineRule="auto"/>
        <w:jc w:val="both"/>
        <w:rPr>
          <w:rFonts w:ascii="Times New Roman" w:hAnsi="Times New Roman" w:cs="Times New Roman"/>
          <w:b/>
          <w:bCs/>
        </w:rPr>
      </w:pPr>
      <w:r w:rsidRPr="0041523C">
        <w:rPr>
          <w:rFonts w:ascii="Times New Roman" w:hAnsi="Times New Roman" w:cs="Times New Roman"/>
          <w:b/>
          <w:bCs/>
        </w:rPr>
        <w:t>ÖĞRENCİNİN DANIŞMANI İLE TANIŞTIRILMASI</w:t>
      </w:r>
    </w:p>
    <w:p w14:paraId="7006B020" w14:textId="44E5029E" w:rsidR="0041523C" w:rsidRPr="0041523C" w:rsidRDefault="0041523C" w:rsidP="0041523C">
      <w:pPr>
        <w:pStyle w:val="ListeParagraf"/>
        <w:numPr>
          <w:ilvl w:val="0"/>
          <w:numId w:val="13"/>
        </w:numPr>
        <w:spacing w:after="0" w:line="360" w:lineRule="auto"/>
        <w:jc w:val="both"/>
        <w:rPr>
          <w:rFonts w:ascii="Times New Roman" w:hAnsi="Times New Roman" w:cs="Times New Roman"/>
          <w:b/>
          <w:bCs/>
        </w:rPr>
      </w:pPr>
      <w:r w:rsidRPr="0041523C">
        <w:rPr>
          <w:rFonts w:ascii="Times New Roman" w:hAnsi="Times New Roman" w:cs="Times New Roman"/>
          <w:b/>
          <w:bCs/>
        </w:rPr>
        <w:t>Danışmanı kim?</w:t>
      </w:r>
    </w:p>
    <w:p w14:paraId="488455EB" w14:textId="77777777" w:rsidR="0041523C" w:rsidRDefault="0041523C" w:rsidP="0041523C">
      <w:pPr>
        <w:spacing w:after="0" w:line="360" w:lineRule="auto"/>
        <w:ind w:left="284" w:right="102" w:firstLine="709"/>
        <w:jc w:val="both"/>
        <w:rPr>
          <w:rFonts w:ascii="Times New Roman" w:hAnsi="Times New Roman" w:cs="Times New Roman"/>
        </w:rPr>
      </w:pPr>
      <w:r w:rsidRPr="009D4E73">
        <w:rPr>
          <w:rFonts w:ascii="Times New Roman" w:hAnsi="Times New Roman" w:cs="Times New Roman"/>
        </w:rPr>
        <w:t xml:space="preserve">Bölüme yeni başlayan her öğrenci için, eğitim öğretim yılı başlamadan önce Dekanlık tarafından hemşirelik bölümü öğretim üye ve elemanlarından bir danışman atanır ve danışmana da yazılı olarak bildirilir. </w:t>
      </w:r>
    </w:p>
    <w:p w14:paraId="77638C21" w14:textId="10245F3C" w:rsidR="0041523C" w:rsidRPr="009D4E73" w:rsidRDefault="0041523C" w:rsidP="0041523C">
      <w:pPr>
        <w:pStyle w:val="ListeParagraf"/>
        <w:numPr>
          <w:ilvl w:val="0"/>
          <w:numId w:val="13"/>
        </w:numPr>
        <w:spacing w:after="0" w:line="360" w:lineRule="auto"/>
        <w:jc w:val="both"/>
        <w:rPr>
          <w:rFonts w:ascii="Times New Roman" w:hAnsi="Times New Roman" w:cs="Times New Roman"/>
          <w:b/>
          <w:bCs/>
        </w:rPr>
      </w:pPr>
      <w:r w:rsidRPr="009D4E73">
        <w:rPr>
          <w:rFonts w:ascii="Times New Roman" w:hAnsi="Times New Roman" w:cs="Times New Roman"/>
          <w:b/>
          <w:bCs/>
        </w:rPr>
        <w:t>Danışmanın görev ve yetkileri nelerdir?</w:t>
      </w:r>
    </w:p>
    <w:p w14:paraId="5FEB7208" w14:textId="77777777" w:rsidR="0041523C" w:rsidRDefault="0041523C" w:rsidP="0041523C">
      <w:pPr>
        <w:spacing w:after="0" w:line="360" w:lineRule="auto"/>
        <w:ind w:left="284" w:right="102" w:firstLine="709"/>
        <w:jc w:val="both"/>
        <w:rPr>
          <w:rFonts w:ascii="Times New Roman" w:hAnsi="Times New Roman" w:cs="Times New Roman"/>
        </w:rPr>
      </w:pPr>
      <w:r w:rsidRPr="009D4E73">
        <w:rPr>
          <w:rFonts w:ascii="Times New Roman" w:hAnsi="Times New Roman" w:cs="Times New Roman"/>
        </w:rPr>
        <w:t>Öğrencinin kayıt yenileme</w:t>
      </w:r>
      <w:r>
        <w:rPr>
          <w:rFonts w:ascii="Times New Roman" w:hAnsi="Times New Roman" w:cs="Times New Roman"/>
        </w:rPr>
        <w:t xml:space="preserve"> durumunu takip eder, </w:t>
      </w:r>
      <w:r w:rsidRPr="009D4E73">
        <w:rPr>
          <w:rFonts w:ascii="Times New Roman" w:hAnsi="Times New Roman" w:cs="Times New Roman"/>
        </w:rPr>
        <w:t>ders alma ve bırakma işlemlerini onaylar. Ders seçimlerinde rehberlik eder. Eğitim-öğretim konuları başta olmak üzere, karşılaşacakları sorunların çözümünde yardımcı olur, öğrencileri mesleki açıdan yönlendirir, üniversite ve fakülte olanakları hakkında bilgilendirir, başarı durumlarını izler ve başarısızlık durumunda bunun nedenlerinin belirlenmesine ve sorunların çözümüne katkı sağlar.</w:t>
      </w:r>
    </w:p>
    <w:p w14:paraId="78589B2C" w14:textId="77777777" w:rsidR="00E67262" w:rsidRDefault="00E67262" w:rsidP="0041523C">
      <w:pPr>
        <w:spacing w:after="0" w:line="360" w:lineRule="auto"/>
        <w:ind w:left="284" w:right="102" w:firstLine="709"/>
        <w:jc w:val="both"/>
        <w:rPr>
          <w:rFonts w:ascii="Times New Roman" w:hAnsi="Times New Roman" w:cs="Times New Roman"/>
        </w:rPr>
      </w:pPr>
    </w:p>
    <w:p w14:paraId="63A6B215" w14:textId="77777777" w:rsidR="00E67262" w:rsidRDefault="00E67262" w:rsidP="0041523C">
      <w:pPr>
        <w:spacing w:after="0" w:line="360" w:lineRule="auto"/>
        <w:ind w:left="284" w:right="102" w:firstLine="709"/>
        <w:jc w:val="both"/>
        <w:rPr>
          <w:rFonts w:ascii="Times New Roman" w:hAnsi="Times New Roman" w:cs="Times New Roman"/>
        </w:rPr>
      </w:pPr>
    </w:p>
    <w:p w14:paraId="6DB52B05" w14:textId="77777777" w:rsidR="00E67262" w:rsidRDefault="00E67262" w:rsidP="0041523C">
      <w:pPr>
        <w:spacing w:after="0" w:line="360" w:lineRule="auto"/>
        <w:ind w:left="284" w:right="102" w:firstLine="709"/>
        <w:jc w:val="both"/>
        <w:rPr>
          <w:rFonts w:ascii="Times New Roman" w:hAnsi="Times New Roman" w:cs="Times New Roman"/>
        </w:rPr>
      </w:pPr>
    </w:p>
    <w:p w14:paraId="6AFD2A2E" w14:textId="77777777" w:rsidR="0041523C" w:rsidRDefault="0041523C" w:rsidP="0041523C">
      <w:pPr>
        <w:pStyle w:val="ListeParagraf"/>
        <w:numPr>
          <w:ilvl w:val="0"/>
          <w:numId w:val="13"/>
        </w:numPr>
        <w:spacing w:after="0" w:line="360" w:lineRule="auto"/>
        <w:ind w:right="102"/>
        <w:jc w:val="both"/>
        <w:rPr>
          <w:rFonts w:ascii="Times New Roman" w:hAnsi="Times New Roman" w:cs="Times New Roman"/>
          <w:b/>
          <w:bCs/>
        </w:rPr>
      </w:pPr>
      <w:r w:rsidRPr="0041523C">
        <w:rPr>
          <w:rFonts w:ascii="Times New Roman" w:hAnsi="Times New Roman" w:cs="Times New Roman"/>
          <w:b/>
          <w:bCs/>
        </w:rPr>
        <w:t>Danışmanı ile hangi durumlarda ve nasıl görüşebilir?</w:t>
      </w:r>
    </w:p>
    <w:p w14:paraId="5741CC33" w14:textId="77777777" w:rsidR="0041523C" w:rsidRDefault="0041523C" w:rsidP="0041523C">
      <w:pPr>
        <w:spacing w:after="0" w:line="360" w:lineRule="auto"/>
        <w:ind w:left="264" w:right="102" w:firstLine="729"/>
        <w:jc w:val="both"/>
        <w:rPr>
          <w:rFonts w:ascii="Times New Roman" w:hAnsi="Times New Roman" w:cs="Times New Roman"/>
        </w:rPr>
      </w:pPr>
      <w:r w:rsidRPr="0041523C">
        <w:rPr>
          <w:rFonts w:ascii="Times New Roman" w:hAnsi="Times New Roman" w:cs="Times New Roman"/>
        </w:rPr>
        <w:t>Öğrenciler danışmanının görev ve yetkileri dahilindeki konularla ilgili olarak, danışmanın haftalık programında gösterdiği danışmanlık gün ve saatlerinde danışmanının o</w:t>
      </w:r>
      <w:r>
        <w:rPr>
          <w:rFonts w:ascii="Times New Roman" w:hAnsi="Times New Roman" w:cs="Times New Roman"/>
        </w:rPr>
        <w:t>dasında</w:t>
      </w:r>
      <w:r w:rsidRPr="0041523C">
        <w:rPr>
          <w:rFonts w:ascii="Times New Roman" w:hAnsi="Times New Roman" w:cs="Times New Roman"/>
        </w:rPr>
        <w:t xml:space="preserve"> kendileri ile görüşebilirler.</w:t>
      </w:r>
    </w:p>
    <w:p w14:paraId="2309FF94" w14:textId="53ED29A9" w:rsidR="0041523C" w:rsidRPr="0041523C" w:rsidRDefault="0041523C" w:rsidP="0041523C">
      <w:pPr>
        <w:pStyle w:val="ListeParagraf"/>
        <w:numPr>
          <w:ilvl w:val="0"/>
          <w:numId w:val="3"/>
        </w:numPr>
        <w:spacing w:after="0" w:line="360" w:lineRule="auto"/>
        <w:ind w:right="102"/>
        <w:jc w:val="both"/>
        <w:rPr>
          <w:rFonts w:ascii="Times New Roman" w:hAnsi="Times New Roman" w:cs="Times New Roman"/>
          <w:b/>
          <w:bCs/>
        </w:rPr>
      </w:pPr>
      <w:r w:rsidRPr="0041523C">
        <w:rPr>
          <w:rFonts w:ascii="Times New Roman" w:hAnsi="Times New Roman" w:cs="Times New Roman"/>
          <w:b/>
          <w:bCs/>
        </w:rPr>
        <w:t>ÖĞRENCİYE ÖĞRENCİ İŞLERİ BİRİMİNİN TANITILMASI</w:t>
      </w:r>
    </w:p>
    <w:p w14:paraId="1B21984F" w14:textId="72E9BFA0" w:rsidR="0041523C" w:rsidRPr="0041523C" w:rsidRDefault="0041523C" w:rsidP="0041523C">
      <w:pPr>
        <w:pStyle w:val="ListeParagraf"/>
        <w:numPr>
          <w:ilvl w:val="0"/>
          <w:numId w:val="15"/>
        </w:numPr>
        <w:spacing w:after="0" w:line="360" w:lineRule="auto"/>
        <w:jc w:val="both"/>
        <w:rPr>
          <w:rFonts w:ascii="Times New Roman" w:hAnsi="Times New Roman" w:cs="Times New Roman"/>
          <w:b/>
          <w:bCs/>
        </w:rPr>
      </w:pPr>
      <w:r w:rsidRPr="0041523C">
        <w:rPr>
          <w:rFonts w:ascii="Times New Roman" w:hAnsi="Times New Roman" w:cs="Times New Roman"/>
          <w:b/>
          <w:bCs/>
        </w:rPr>
        <w:t>Hangi durumlarda öğrenci işlerine başvurulabilir?</w:t>
      </w:r>
    </w:p>
    <w:p w14:paraId="7839A765" w14:textId="77777777" w:rsidR="0041523C" w:rsidRDefault="0041523C" w:rsidP="0041523C">
      <w:pPr>
        <w:tabs>
          <w:tab w:val="left" w:pos="3795"/>
        </w:tabs>
        <w:spacing w:after="0" w:line="360" w:lineRule="auto"/>
        <w:ind w:left="284" w:firstLine="709"/>
        <w:jc w:val="both"/>
        <w:rPr>
          <w:rFonts w:ascii="Times New Roman" w:hAnsi="Times New Roman" w:cs="Times New Roman"/>
        </w:rPr>
      </w:pPr>
      <w:r w:rsidRPr="009D4E73">
        <w:rPr>
          <w:rFonts w:ascii="Times New Roman" w:hAnsi="Times New Roman" w:cs="Times New Roman"/>
        </w:rPr>
        <w:t>Transkript ve öğrenci belgesi almak, danışmanlar tarafından çözümlenemeyen otomasyon ile ilgili sorunların çözümü, fakülteye yeni kayıt yaptıran öğrencilerin ilk kayıt işlemleri, danışman atama, mezuniyet işlemleri, bölümle ilgili dilekçelerin kayda girilmesi gibi konularda öğrenci işlerine başvurulabilir.</w:t>
      </w:r>
    </w:p>
    <w:p w14:paraId="69F15377" w14:textId="62451F59" w:rsidR="0041523C" w:rsidRPr="0041523C" w:rsidRDefault="0041523C" w:rsidP="0041523C">
      <w:pPr>
        <w:pStyle w:val="ListeParagraf"/>
        <w:numPr>
          <w:ilvl w:val="0"/>
          <w:numId w:val="3"/>
        </w:numPr>
        <w:tabs>
          <w:tab w:val="left" w:pos="3795"/>
        </w:tabs>
        <w:spacing w:after="0" w:line="360" w:lineRule="auto"/>
        <w:jc w:val="both"/>
        <w:rPr>
          <w:rFonts w:ascii="Times New Roman" w:hAnsi="Times New Roman" w:cs="Times New Roman"/>
          <w:b/>
          <w:bCs/>
        </w:rPr>
      </w:pPr>
      <w:r w:rsidRPr="0041523C">
        <w:rPr>
          <w:rFonts w:ascii="Times New Roman" w:hAnsi="Times New Roman" w:cs="Times New Roman"/>
          <w:b/>
          <w:bCs/>
        </w:rPr>
        <w:t>EĞİTİM-ÖĞRETİM SÜRECİ-TEORİK DERSLER</w:t>
      </w:r>
    </w:p>
    <w:p w14:paraId="6A1BE0A2" w14:textId="35336FCB" w:rsidR="0041523C" w:rsidRPr="0041523C" w:rsidRDefault="0041523C" w:rsidP="0041523C">
      <w:pPr>
        <w:pStyle w:val="ListeParagraf"/>
        <w:numPr>
          <w:ilvl w:val="0"/>
          <w:numId w:val="17"/>
        </w:numPr>
        <w:spacing w:after="0" w:line="360" w:lineRule="auto"/>
        <w:jc w:val="both"/>
        <w:rPr>
          <w:rFonts w:ascii="Times New Roman" w:hAnsi="Times New Roman" w:cs="Times New Roman"/>
          <w:b/>
          <w:bCs/>
        </w:rPr>
      </w:pPr>
      <w:r w:rsidRPr="0041523C">
        <w:rPr>
          <w:rFonts w:ascii="Times New Roman" w:hAnsi="Times New Roman" w:cs="Times New Roman"/>
          <w:b/>
          <w:bCs/>
        </w:rPr>
        <w:t xml:space="preserve">Akademik takvim nedir? </w:t>
      </w:r>
    </w:p>
    <w:p w14:paraId="235FD124" w14:textId="77777777" w:rsidR="009F0834" w:rsidRDefault="0041523C" w:rsidP="009F0834">
      <w:pPr>
        <w:spacing w:after="0" w:line="360" w:lineRule="auto"/>
        <w:ind w:left="284" w:right="204" w:firstLine="709"/>
        <w:jc w:val="both"/>
        <w:rPr>
          <w:rFonts w:ascii="Times New Roman" w:hAnsi="Times New Roman" w:cs="Times New Roman"/>
        </w:rPr>
      </w:pPr>
      <w:r w:rsidRPr="00007498">
        <w:rPr>
          <w:rFonts w:ascii="Times New Roman" w:hAnsi="Times New Roman" w:cs="Times New Roman"/>
        </w:rPr>
        <w:t>Akademik takvim, akademik yıl içinde gerçekleşecek kayıt yenileme, ders ekle-sil, derslerin başlangıcı, ara sınav, derslerin bitişi, yıl</w:t>
      </w:r>
      <w:r>
        <w:rPr>
          <w:rFonts w:ascii="Times New Roman" w:hAnsi="Times New Roman" w:cs="Times New Roman"/>
        </w:rPr>
        <w:t xml:space="preserve"> </w:t>
      </w:r>
      <w:r w:rsidRPr="00007498">
        <w:rPr>
          <w:rFonts w:ascii="Times New Roman" w:hAnsi="Times New Roman" w:cs="Times New Roman"/>
        </w:rPr>
        <w:t>sonu sınavı, bütünleme sınavı gibi eğitim-öğretim faaliyetlerinin tarihlerini belirten bir çizelgedir. Akademik takvim üniversite senatosu tarafından belirlenir.</w:t>
      </w:r>
    </w:p>
    <w:p w14:paraId="00F13D98" w14:textId="04716063" w:rsidR="0041523C" w:rsidRPr="009F0834" w:rsidRDefault="0041523C" w:rsidP="009F0834">
      <w:pPr>
        <w:pStyle w:val="ListeParagraf"/>
        <w:numPr>
          <w:ilvl w:val="0"/>
          <w:numId w:val="17"/>
        </w:numPr>
        <w:spacing w:after="0" w:line="360" w:lineRule="auto"/>
        <w:ind w:right="204"/>
        <w:jc w:val="both"/>
        <w:rPr>
          <w:rFonts w:ascii="Times New Roman" w:hAnsi="Times New Roman" w:cs="Times New Roman"/>
          <w:b/>
          <w:bCs/>
        </w:rPr>
      </w:pPr>
      <w:r w:rsidRPr="009F0834">
        <w:rPr>
          <w:rFonts w:ascii="Times New Roman" w:hAnsi="Times New Roman" w:cs="Times New Roman"/>
          <w:b/>
          <w:bCs/>
        </w:rPr>
        <w:t xml:space="preserve">Akademik takvime nereden ulaşılır? </w:t>
      </w:r>
    </w:p>
    <w:p w14:paraId="64687BCD" w14:textId="77777777" w:rsidR="00E67262" w:rsidRDefault="0041523C" w:rsidP="00E67262">
      <w:pPr>
        <w:tabs>
          <w:tab w:val="num" w:pos="284"/>
        </w:tabs>
        <w:spacing w:after="0" w:line="360" w:lineRule="auto"/>
        <w:ind w:left="284" w:right="204" w:firstLine="709"/>
        <w:jc w:val="both"/>
        <w:rPr>
          <w:rFonts w:ascii="Times New Roman" w:hAnsi="Times New Roman" w:cs="Times New Roman"/>
        </w:rPr>
      </w:pPr>
      <w:r w:rsidRPr="00007498">
        <w:rPr>
          <w:rFonts w:ascii="Times New Roman" w:hAnsi="Times New Roman" w:cs="Times New Roman"/>
        </w:rPr>
        <w:t xml:space="preserve">Üniversitenin ana sayfasında </w:t>
      </w:r>
      <w:r w:rsidR="00E67262">
        <w:rPr>
          <w:rFonts w:ascii="Times New Roman" w:hAnsi="Times New Roman" w:cs="Times New Roman"/>
        </w:rPr>
        <w:t xml:space="preserve">alt dizgide yer almaktadır. </w:t>
      </w:r>
    </w:p>
    <w:p w14:paraId="2F93D6B2" w14:textId="77777777" w:rsidR="00E67262" w:rsidRDefault="0041523C" w:rsidP="00E67262">
      <w:pPr>
        <w:pStyle w:val="ListeParagraf"/>
        <w:numPr>
          <w:ilvl w:val="0"/>
          <w:numId w:val="17"/>
        </w:numPr>
        <w:tabs>
          <w:tab w:val="num" w:pos="284"/>
        </w:tabs>
        <w:spacing w:after="0" w:line="360" w:lineRule="auto"/>
        <w:ind w:right="204"/>
        <w:jc w:val="both"/>
        <w:rPr>
          <w:rFonts w:ascii="Times New Roman" w:hAnsi="Times New Roman" w:cs="Times New Roman"/>
          <w:b/>
          <w:bCs/>
        </w:rPr>
      </w:pPr>
      <w:r w:rsidRPr="00E67262">
        <w:rPr>
          <w:rFonts w:ascii="Times New Roman" w:hAnsi="Times New Roman" w:cs="Times New Roman"/>
          <w:b/>
          <w:bCs/>
        </w:rPr>
        <w:t>Hemşirelik ders programı, ders işlenme süreci, sınav takvimi, vize, final, bütünleme, mazeret sınavları nasıldır?</w:t>
      </w:r>
    </w:p>
    <w:p w14:paraId="605A8D0C" w14:textId="69B6902A" w:rsidR="00263F9C" w:rsidRDefault="00E67262" w:rsidP="000636AB">
      <w:pPr>
        <w:tabs>
          <w:tab w:val="left" w:pos="284"/>
        </w:tabs>
        <w:spacing w:after="0" w:line="360" w:lineRule="auto"/>
        <w:ind w:left="276" w:right="204" w:firstLine="717"/>
        <w:jc w:val="both"/>
        <w:rPr>
          <w:rFonts w:ascii="Times New Roman" w:hAnsi="Times New Roman" w:cs="Times New Roman"/>
        </w:rPr>
      </w:pPr>
      <w:r w:rsidRPr="00E67262">
        <w:rPr>
          <w:rFonts w:ascii="Times New Roman" w:hAnsi="Times New Roman" w:cs="Times New Roman"/>
        </w:rPr>
        <w:t xml:space="preserve">Bir eğitim-öğretim yılı güz ve bahar olmak üzere iki yarıyıldan oluşur. Her bir yarıyıl dönem sonu sınavları ve resmi tatiller hariç 14 haftadır. Hemşirelik </w:t>
      </w:r>
      <w:r>
        <w:rPr>
          <w:rFonts w:ascii="Times New Roman" w:hAnsi="Times New Roman" w:cs="Times New Roman"/>
        </w:rPr>
        <w:t xml:space="preserve">lisans </w:t>
      </w:r>
      <w:r w:rsidRPr="00E67262">
        <w:rPr>
          <w:rFonts w:ascii="Times New Roman" w:hAnsi="Times New Roman" w:cs="Times New Roman"/>
        </w:rPr>
        <w:t>programı 8 dönem boyunca toplamda 24</w:t>
      </w:r>
      <w:r>
        <w:rPr>
          <w:rFonts w:ascii="Times New Roman" w:hAnsi="Times New Roman" w:cs="Times New Roman"/>
        </w:rPr>
        <w:t>0</w:t>
      </w:r>
      <w:r w:rsidRPr="00E67262">
        <w:rPr>
          <w:rFonts w:ascii="Times New Roman" w:hAnsi="Times New Roman" w:cs="Times New Roman"/>
        </w:rPr>
        <w:t xml:space="preserve"> AKTS olan seçmeli, zorunlu, ortak zorunlu derslerden oluşmaktadır</w:t>
      </w:r>
      <w:r w:rsidR="00263F9C">
        <w:rPr>
          <w:rFonts w:ascii="Times New Roman" w:hAnsi="Times New Roman" w:cs="Times New Roman"/>
        </w:rPr>
        <w:t xml:space="preserve">. Ders listesine fakültemiz ana sayfasındaki öğrenci işleri sekmesinden ulaşabilirsiniz. </w:t>
      </w:r>
      <w:r w:rsidRPr="00E67262">
        <w:rPr>
          <w:rFonts w:ascii="Times New Roman" w:hAnsi="Times New Roman" w:cs="Times New Roman"/>
        </w:rPr>
        <w:t xml:space="preserve">Öğrenciler eğitim-öğretimlerini en fazla on dört dönem içinde tamamlamak zorundadır. Ortak zorunlu dersler dışındaki dersler yüz yüze sınıf ortamında işlenmektedir. İngilizce gibi ortak zorunlu dersler </w:t>
      </w:r>
      <w:r w:rsidR="00BE6701">
        <w:rPr>
          <w:rFonts w:ascii="Times New Roman" w:hAnsi="Times New Roman" w:cs="Times New Roman"/>
        </w:rPr>
        <w:t>üniversitemizin Uzaktan Eğitim Merkezi yönlendirmesi doğrultusunda</w:t>
      </w:r>
      <w:r>
        <w:rPr>
          <w:rFonts w:ascii="Times New Roman" w:hAnsi="Times New Roman" w:cs="Times New Roman"/>
        </w:rPr>
        <w:t xml:space="preserve"> </w:t>
      </w:r>
      <w:r w:rsidR="00BE6701">
        <w:rPr>
          <w:rFonts w:ascii="Times New Roman" w:hAnsi="Times New Roman" w:cs="Times New Roman"/>
        </w:rPr>
        <w:t xml:space="preserve">online programlar üzerinden </w:t>
      </w:r>
      <w:r w:rsidRPr="00E67262">
        <w:rPr>
          <w:rFonts w:ascii="Times New Roman" w:hAnsi="Times New Roman" w:cs="Times New Roman"/>
        </w:rPr>
        <w:t>çevrimiçi olarak işlenmektedir.</w:t>
      </w:r>
      <w:r w:rsidR="00BE6701">
        <w:rPr>
          <w:rFonts w:ascii="Times New Roman" w:hAnsi="Times New Roman" w:cs="Times New Roman"/>
        </w:rPr>
        <w:t xml:space="preserve"> İlgili bağlantıya üniversitemiz ana sayfasından interaktif sekmesi, öğrenci, uzaktan eğitime giriş sıralaması ile ulaşılabilmektedir          (</w:t>
      </w:r>
      <w:hyperlink r:id="rId8" w:history="1">
        <w:r w:rsidR="00BE6701" w:rsidRPr="00E345FB">
          <w:rPr>
            <w:rStyle w:val="Kpr"/>
            <w:rFonts w:ascii="Times New Roman" w:hAnsi="Times New Roman" w:cs="Times New Roman"/>
          </w:rPr>
          <w:t>https://uzaktanogrenme4.selcuk.edu.tr/</w:t>
        </w:r>
      </w:hyperlink>
      <w:r w:rsidR="00BE6701">
        <w:rPr>
          <w:rFonts w:ascii="Times New Roman" w:hAnsi="Times New Roman" w:cs="Times New Roman"/>
        </w:rPr>
        <w:t xml:space="preserve">). Fakültemizin </w:t>
      </w:r>
      <w:r w:rsidRPr="00007498">
        <w:rPr>
          <w:rFonts w:ascii="Times New Roman" w:hAnsi="Times New Roman" w:cs="Times New Roman"/>
        </w:rPr>
        <w:t xml:space="preserve">sınav takvimi, vize, final, bütünleme, mazeret sınavları üniversitenin akademik takviminde belirtildiği zamanlarda ve </w:t>
      </w:r>
      <w:r>
        <w:rPr>
          <w:rFonts w:ascii="Times New Roman" w:hAnsi="Times New Roman" w:cs="Times New Roman"/>
        </w:rPr>
        <w:t xml:space="preserve">Selçuk Üniversitesi </w:t>
      </w:r>
      <w:r w:rsidRPr="00007498">
        <w:rPr>
          <w:rFonts w:ascii="Times New Roman" w:hAnsi="Times New Roman" w:cs="Times New Roman"/>
        </w:rPr>
        <w:t xml:space="preserve">Ön </w:t>
      </w:r>
      <w:r>
        <w:rPr>
          <w:rFonts w:ascii="Times New Roman" w:hAnsi="Times New Roman" w:cs="Times New Roman"/>
        </w:rPr>
        <w:t>L</w:t>
      </w:r>
      <w:r w:rsidRPr="00007498">
        <w:rPr>
          <w:rFonts w:ascii="Times New Roman" w:hAnsi="Times New Roman" w:cs="Times New Roman"/>
        </w:rPr>
        <w:t xml:space="preserve">isans, Lisans Eğitim-Öğretim Yönetmeliği doğrultusunda gerçekleştirilir. </w:t>
      </w:r>
      <w:r w:rsidR="00263F9C">
        <w:rPr>
          <w:rFonts w:ascii="Times New Roman" w:hAnsi="Times New Roman" w:cs="Times New Roman"/>
        </w:rPr>
        <w:t>İlgili yönetmelik ve sınav takvimine fakültemiz ana sayfasındaki öğrenci işleri sekmesinden ulaşabilirsiniz.</w:t>
      </w:r>
      <w:r w:rsidR="00263F9C" w:rsidRPr="00263F9C">
        <w:t xml:space="preserve"> </w:t>
      </w:r>
      <w:r w:rsidR="00263F9C" w:rsidRPr="00263F9C">
        <w:rPr>
          <w:rFonts w:ascii="Times New Roman" w:hAnsi="Times New Roman" w:cs="Times New Roman"/>
        </w:rPr>
        <w:t xml:space="preserve">Başarı notu; ara sınav (VİZE) ve dönem sonu  (FİNAL) sınavı notlarından </w:t>
      </w:r>
      <w:r w:rsidR="00263F9C" w:rsidRPr="00263F9C">
        <w:rPr>
          <w:rFonts w:ascii="Times New Roman" w:hAnsi="Times New Roman" w:cs="Times New Roman"/>
        </w:rPr>
        <w:lastRenderedPageBreak/>
        <w:t>hesaplanır. Çoğu derste ara sınavın (Vize) başarı notuna katkısı %40, dönem sonu sınavın (FİNAL) başarı notuna katkısı %60’tır.</w:t>
      </w:r>
    </w:p>
    <w:p w14:paraId="484A4A66" w14:textId="383C2B9E" w:rsidR="00263F9C" w:rsidRPr="00263F9C" w:rsidRDefault="00263F9C" w:rsidP="00263F9C">
      <w:pPr>
        <w:pStyle w:val="ListeParagraf"/>
        <w:numPr>
          <w:ilvl w:val="0"/>
          <w:numId w:val="3"/>
        </w:numPr>
        <w:tabs>
          <w:tab w:val="left" w:pos="284"/>
        </w:tabs>
        <w:spacing w:after="0" w:line="360" w:lineRule="auto"/>
        <w:ind w:right="204"/>
        <w:jc w:val="both"/>
        <w:rPr>
          <w:rFonts w:ascii="Times New Roman" w:hAnsi="Times New Roman" w:cs="Times New Roman"/>
          <w:b/>
          <w:bCs/>
        </w:rPr>
      </w:pPr>
      <w:r w:rsidRPr="00263F9C">
        <w:rPr>
          <w:rFonts w:ascii="Times New Roman" w:hAnsi="Times New Roman" w:cs="Times New Roman"/>
          <w:b/>
          <w:bCs/>
        </w:rPr>
        <w:t>EĞİTİM-ÖĞRETİM SÜRECİ-UYGULAMALI DERSLER</w:t>
      </w:r>
    </w:p>
    <w:p w14:paraId="03398979" w14:textId="50DC24D6" w:rsidR="00263F9C" w:rsidRPr="00263F9C" w:rsidRDefault="00263F9C" w:rsidP="00263F9C">
      <w:pPr>
        <w:pStyle w:val="ListeParagraf"/>
        <w:numPr>
          <w:ilvl w:val="0"/>
          <w:numId w:val="19"/>
        </w:numPr>
        <w:spacing w:after="0" w:line="360" w:lineRule="auto"/>
        <w:jc w:val="both"/>
        <w:rPr>
          <w:rFonts w:ascii="Times New Roman" w:hAnsi="Times New Roman" w:cs="Times New Roman"/>
          <w:b/>
          <w:bCs/>
        </w:rPr>
      </w:pPr>
      <w:r>
        <w:rPr>
          <w:rFonts w:ascii="Times New Roman" w:hAnsi="Times New Roman" w:cs="Times New Roman"/>
          <w:b/>
          <w:bCs/>
        </w:rPr>
        <w:t>Mesleki uygulama</w:t>
      </w:r>
      <w:r w:rsidRPr="00263F9C">
        <w:rPr>
          <w:rFonts w:ascii="Times New Roman" w:hAnsi="Times New Roman" w:cs="Times New Roman"/>
          <w:b/>
          <w:bCs/>
        </w:rPr>
        <w:t xml:space="preserve"> nerede ve nasıl yürütülür?</w:t>
      </w:r>
    </w:p>
    <w:p w14:paraId="337260F8" w14:textId="77777777" w:rsidR="00B46E73" w:rsidRDefault="00263F9C" w:rsidP="00B46E73">
      <w:pPr>
        <w:spacing w:after="0" w:line="360" w:lineRule="auto"/>
        <w:ind w:left="284" w:firstLine="709"/>
        <w:jc w:val="both"/>
        <w:rPr>
          <w:rFonts w:ascii="Times New Roman" w:hAnsi="Times New Roman" w:cs="Times New Roman"/>
        </w:rPr>
      </w:pPr>
      <w:r>
        <w:rPr>
          <w:rFonts w:ascii="Times New Roman" w:hAnsi="Times New Roman" w:cs="Times New Roman"/>
        </w:rPr>
        <w:t xml:space="preserve">Mesleki uygulamalar </w:t>
      </w:r>
      <w:r w:rsidRPr="0001794F">
        <w:rPr>
          <w:rFonts w:ascii="Times New Roman" w:hAnsi="Times New Roman" w:cs="Times New Roman"/>
        </w:rPr>
        <w:t xml:space="preserve">dersin içeriğine uygun olarak </w:t>
      </w:r>
      <w:r>
        <w:rPr>
          <w:rFonts w:ascii="Times New Roman" w:hAnsi="Times New Roman" w:cs="Times New Roman"/>
        </w:rPr>
        <w:t xml:space="preserve">öncelikle Selçuk Üniversitesi Tıp Fakültesi olmak üzere Konya’daki tüm Kamu Hastanelerinde ve İl Sağlık Müdürlüğü’ne bağlı birimlerde gerçekleşmektedir. </w:t>
      </w:r>
    </w:p>
    <w:p w14:paraId="4348DA1A" w14:textId="5D0E037B" w:rsidR="00263F9C" w:rsidRPr="00B46E73" w:rsidRDefault="00B46E73" w:rsidP="00B46E73">
      <w:pPr>
        <w:pStyle w:val="ListeParagraf"/>
        <w:numPr>
          <w:ilvl w:val="0"/>
          <w:numId w:val="19"/>
        </w:numPr>
        <w:spacing w:after="0" w:line="360" w:lineRule="auto"/>
        <w:jc w:val="both"/>
        <w:rPr>
          <w:rFonts w:ascii="Times New Roman" w:hAnsi="Times New Roman" w:cs="Times New Roman"/>
          <w:b/>
          <w:bCs/>
        </w:rPr>
      </w:pPr>
      <w:r w:rsidRPr="00B46E73">
        <w:rPr>
          <w:rFonts w:ascii="Times New Roman" w:hAnsi="Times New Roman" w:cs="Times New Roman"/>
          <w:b/>
          <w:bCs/>
        </w:rPr>
        <w:t xml:space="preserve">Mesleki </w:t>
      </w:r>
      <w:r w:rsidR="00263F9C" w:rsidRPr="00B46E73">
        <w:rPr>
          <w:rFonts w:ascii="Times New Roman" w:hAnsi="Times New Roman" w:cs="Times New Roman"/>
          <w:b/>
          <w:bCs/>
        </w:rPr>
        <w:t xml:space="preserve">uygulama yönergesi nedir? </w:t>
      </w:r>
    </w:p>
    <w:p w14:paraId="688B1123" w14:textId="77777777" w:rsidR="00B46E73" w:rsidRDefault="00B46E73" w:rsidP="00B46E73">
      <w:pPr>
        <w:spacing w:after="0" w:line="360" w:lineRule="auto"/>
        <w:ind w:left="284" w:firstLine="709"/>
        <w:jc w:val="both"/>
        <w:rPr>
          <w:rFonts w:ascii="Times New Roman" w:hAnsi="Times New Roman" w:cs="Times New Roman"/>
        </w:rPr>
      </w:pPr>
      <w:r>
        <w:rPr>
          <w:rFonts w:ascii="Times New Roman" w:hAnsi="Times New Roman" w:cs="Times New Roman"/>
        </w:rPr>
        <w:t xml:space="preserve">Selçuk </w:t>
      </w:r>
      <w:r w:rsidR="00263F9C" w:rsidRPr="0001794F">
        <w:rPr>
          <w:rFonts w:ascii="Times New Roman" w:hAnsi="Times New Roman" w:cs="Times New Roman"/>
        </w:rPr>
        <w:t>Üniversitesi</w:t>
      </w:r>
      <w:r>
        <w:rPr>
          <w:rFonts w:ascii="Times New Roman" w:hAnsi="Times New Roman" w:cs="Times New Roman"/>
        </w:rPr>
        <w:t xml:space="preserve"> Hemşirelik Fakültesi öğrencilerinin mesleki uygualamalarının </w:t>
      </w:r>
      <w:r w:rsidR="00263F9C" w:rsidRPr="0001794F">
        <w:rPr>
          <w:rFonts w:ascii="Times New Roman" w:hAnsi="Times New Roman" w:cs="Times New Roman"/>
        </w:rPr>
        <w:t>planlanmasına, yürütülmesine ve değerlendirilmesine ilişkin usul ve esasları düzenlemektedir.</w:t>
      </w:r>
    </w:p>
    <w:p w14:paraId="49E3C4E1" w14:textId="5E0DC8B5" w:rsidR="00B46E73" w:rsidRPr="00B46E73" w:rsidRDefault="00B46E73" w:rsidP="006D4F43">
      <w:pPr>
        <w:pStyle w:val="ListeParagraf"/>
        <w:numPr>
          <w:ilvl w:val="0"/>
          <w:numId w:val="19"/>
        </w:numPr>
        <w:spacing w:after="0" w:line="360" w:lineRule="auto"/>
        <w:jc w:val="both"/>
        <w:rPr>
          <w:rFonts w:ascii="Times New Roman" w:hAnsi="Times New Roman" w:cs="Times New Roman"/>
        </w:rPr>
      </w:pPr>
      <w:r w:rsidRPr="00B46E73">
        <w:rPr>
          <w:rFonts w:ascii="Times New Roman" w:hAnsi="Times New Roman" w:cs="Times New Roman"/>
          <w:b/>
          <w:bCs/>
        </w:rPr>
        <w:t xml:space="preserve">Mesleki uygulamala için hazırlık ve gerekli formlar nelerdir? </w:t>
      </w:r>
    </w:p>
    <w:p w14:paraId="16A60C3C" w14:textId="015059A4" w:rsidR="006D4F43" w:rsidRPr="006D4F43" w:rsidRDefault="00B46E73" w:rsidP="006D4F43">
      <w:pPr>
        <w:pStyle w:val="ListeParagraf"/>
        <w:spacing w:after="0" w:line="360" w:lineRule="auto"/>
        <w:ind w:left="284" w:firstLine="709"/>
        <w:jc w:val="both"/>
        <w:rPr>
          <w:rFonts w:ascii="Times New Roman" w:hAnsi="Times New Roman" w:cs="Times New Roman"/>
          <w:bCs/>
        </w:rPr>
      </w:pPr>
      <w:r w:rsidRPr="00B46E73">
        <w:rPr>
          <w:rFonts w:ascii="Times New Roman" w:hAnsi="Times New Roman" w:cs="Times New Roman"/>
          <w:bCs/>
        </w:rPr>
        <w:t xml:space="preserve">Her anabilim dalı tarafından </w:t>
      </w:r>
      <w:r>
        <w:rPr>
          <w:rFonts w:ascii="Times New Roman" w:hAnsi="Times New Roman" w:cs="Times New Roman"/>
          <w:bCs/>
        </w:rPr>
        <w:t>geliştirilen formlar ve mesleki uygulama hazırlığı eğitim-öğretim dönem</w:t>
      </w:r>
      <w:r w:rsidR="006D4F43">
        <w:rPr>
          <w:rFonts w:ascii="Times New Roman" w:hAnsi="Times New Roman" w:cs="Times New Roman"/>
          <w:bCs/>
        </w:rPr>
        <w:t>i</w:t>
      </w:r>
      <w:r>
        <w:rPr>
          <w:rFonts w:ascii="Times New Roman" w:hAnsi="Times New Roman" w:cs="Times New Roman"/>
          <w:bCs/>
        </w:rPr>
        <w:t xml:space="preserve"> başladığında öğrencilere duyurulmaktadır. </w:t>
      </w:r>
    </w:p>
    <w:p w14:paraId="0F81BDDA" w14:textId="1E422E46" w:rsidR="006D4F43" w:rsidRPr="006D4F43" w:rsidRDefault="006D4F43" w:rsidP="006D4F43">
      <w:pPr>
        <w:pStyle w:val="ListeParagraf"/>
        <w:numPr>
          <w:ilvl w:val="0"/>
          <w:numId w:val="3"/>
        </w:numPr>
        <w:spacing w:after="0" w:line="360" w:lineRule="auto"/>
        <w:rPr>
          <w:rFonts w:ascii="Times New Roman" w:hAnsi="Times New Roman" w:cs="Times New Roman"/>
          <w:b/>
          <w:bCs/>
        </w:rPr>
      </w:pPr>
      <w:r w:rsidRPr="006D4F43">
        <w:rPr>
          <w:rFonts w:ascii="Times New Roman" w:hAnsi="Times New Roman" w:cs="Times New Roman"/>
          <w:b/>
          <w:bCs/>
        </w:rPr>
        <w:t>ÖĞRENCİYE KAMPÜSÜN TANITILMASI</w:t>
      </w:r>
    </w:p>
    <w:p w14:paraId="7D8CD893" w14:textId="51411D84" w:rsidR="006D4F43" w:rsidRPr="006D4F43" w:rsidRDefault="006D4F43" w:rsidP="006D4F43">
      <w:pPr>
        <w:pStyle w:val="ListeParagraf"/>
        <w:numPr>
          <w:ilvl w:val="0"/>
          <w:numId w:val="22"/>
        </w:numPr>
        <w:spacing w:after="0" w:line="360" w:lineRule="auto"/>
        <w:jc w:val="both"/>
        <w:rPr>
          <w:rFonts w:ascii="Times New Roman" w:hAnsi="Times New Roman" w:cs="Times New Roman"/>
          <w:bCs/>
        </w:rPr>
      </w:pPr>
      <w:r>
        <w:rPr>
          <w:rFonts w:ascii="Times New Roman" w:hAnsi="Times New Roman" w:cs="Times New Roman"/>
          <w:b/>
          <w:bCs/>
        </w:rPr>
        <w:t>Üniversitenin öğrenciye sunduğu imkanlar nasıldır?</w:t>
      </w:r>
    </w:p>
    <w:p w14:paraId="15B95BC7" w14:textId="2D5D7EF7" w:rsidR="00012E08" w:rsidRPr="00012E08" w:rsidRDefault="00012E08" w:rsidP="001C4DE4">
      <w:pPr>
        <w:spacing w:after="0" w:line="360" w:lineRule="auto"/>
        <w:ind w:left="284"/>
        <w:jc w:val="both"/>
        <w:rPr>
          <w:rFonts w:ascii="Times New Roman" w:hAnsi="Times New Roman" w:cs="Times New Roman"/>
          <w:bCs/>
        </w:rPr>
      </w:pPr>
      <w:r>
        <w:rPr>
          <w:rFonts w:ascii="Times New Roman" w:hAnsi="Times New Roman" w:cs="Times New Roman"/>
          <w:b/>
        </w:rPr>
        <w:t xml:space="preserve">Kordinatörlüklerle İlişkili Programlar: </w:t>
      </w:r>
      <w:r>
        <w:rPr>
          <w:rFonts w:ascii="Times New Roman" w:hAnsi="Times New Roman" w:cs="Times New Roman"/>
          <w:bCs/>
        </w:rPr>
        <w:t xml:space="preserve">Farabi Değişim Programı, Erasmus Kurum Koordinatörlüğü, Yükseköğretim Kurulu Bursları Koordinatörlüüğü gibi birçok koordinatörlük rehberliği ile </w:t>
      </w:r>
      <w:r w:rsidR="0063759B">
        <w:rPr>
          <w:rFonts w:ascii="Times New Roman" w:hAnsi="Times New Roman" w:cs="Times New Roman"/>
          <w:bCs/>
        </w:rPr>
        <w:t xml:space="preserve">faaliyet gerçekleştirmektedir. </w:t>
      </w:r>
    </w:p>
    <w:p w14:paraId="6CCFB9B0" w14:textId="75584A27" w:rsidR="0063759B" w:rsidRDefault="00A81ADB" w:rsidP="0063759B">
      <w:pPr>
        <w:spacing w:after="0" w:line="360" w:lineRule="auto"/>
        <w:ind w:left="284"/>
        <w:jc w:val="both"/>
        <w:rPr>
          <w:rFonts w:ascii="Times New Roman" w:hAnsi="Times New Roman" w:cs="Times New Roman"/>
          <w:bCs/>
        </w:rPr>
      </w:pPr>
      <w:r w:rsidRPr="001C4DE4">
        <w:rPr>
          <w:rFonts w:ascii="Times New Roman" w:hAnsi="Times New Roman" w:cs="Times New Roman"/>
          <w:b/>
        </w:rPr>
        <w:t>Hastane:</w:t>
      </w:r>
      <w:r w:rsidRPr="001C4DE4">
        <w:rPr>
          <w:rFonts w:ascii="Times New Roman" w:hAnsi="Times New Roman" w:cs="Times New Roman"/>
          <w:bCs/>
        </w:rPr>
        <w:t xml:space="preserve"> Kampüsümüz içerisinde Selçuk Üniversitesi Tıp Fakültesi Hastanesi bulunmaktadır. </w:t>
      </w:r>
      <w:r w:rsidR="0072068C" w:rsidRPr="001C4DE4">
        <w:rPr>
          <w:rFonts w:ascii="Times New Roman" w:hAnsi="Times New Roman" w:cs="Times New Roman"/>
          <w:b/>
        </w:rPr>
        <w:t xml:space="preserve">Kütüphane: </w:t>
      </w:r>
      <w:r w:rsidR="001C4DE4" w:rsidRPr="001C4DE4">
        <w:rPr>
          <w:rFonts w:ascii="Times New Roman" w:hAnsi="Times New Roman" w:cs="Times New Roman"/>
          <w:bCs/>
        </w:rPr>
        <w:t xml:space="preserve">Kampüsümüz içerisinde Prof. Dr. Erol Güngör Kütüphanesi bulunmaktadır. Kütüphane hizmetlerine fiziki olarak rahatlıkla erişlebileceği gibi, araştırma için kullanımı “Vetis” aracılığı ile kampüs dışı erişim olarak araştırma da yapılabilmektedir. </w:t>
      </w:r>
      <w:r w:rsidR="0063759B">
        <w:rPr>
          <w:rFonts w:ascii="Times New Roman" w:hAnsi="Times New Roman" w:cs="Times New Roman"/>
          <w:bCs/>
        </w:rPr>
        <w:t xml:space="preserve">Kütüphane ve hizmetleri ile ilgili bilgiyi </w:t>
      </w:r>
      <w:hyperlink r:id="rId9" w:history="1">
        <w:r w:rsidR="0063759B" w:rsidRPr="00E345FB">
          <w:rPr>
            <w:rStyle w:val="Kpr"/>
            <w:rFonts w:ascii="Times New Roman" w:hAnsi="Times New Roman" w:cs="Times New Roman"/>
            <w:bCs/>
          </w:rPr>
          <w:t>https://www.selcuk.edu.tr/Birim/daire-baskanliklari/kutuphane/1953</w:t>
        </w:r>
      </w:hyperlink>
      <w:r w:rsidR="0063759B">
        <w:rPr>
          <w:rFonts w:ascii="Times New Roman" w:hAnsi="Times New Roman" w:cs="Times New Roman"/>
          <w:bCs/>
        </w:rPr>
        <w:t xml:space="preserve"> adresinden erişebilirsiniz.</w:t>
      </w:r>
    </w:p>
    <w:p w14:paraId="77D15224" w14:textId="1831F782" w:rsidR="001C4DE4" w:rsidRPr="001C4DE4" w:rsidRDefault="001C4DE4" w:rsidP="001C4DE4">
      <w:pPr>
        <w:spacing w:after="0" w:line="360" w:lineRule="auto"/>
        <w:ind w:left="284"/>
        <w:jc w:val="both"/>
        <w:rPr>
          <w:rFonts w:ascii="Times New Roman" w:hAnsi="Times New Roman" w:cs="Times New Roman"/>
          <w:bCs/>
        </w:rPr>
      </w:pPr>
      <w:r w:rsidRPr="001C4DE4">
        <w:rPr>
          <w:rFonts w:ascii="Times New Roman" w:hAnsi="Times New Roman" w:cs="Times New Roman"/>
          <w:b/>
        </w:rPr>
        <w:t xml:space="preserve">Sosyal Tesisler: </w:t>
      </w:r>
      <w:r w:rsidRPr="001C4DE4">
        <w:rPr>
          <w:rFonts w:ascii="Times New Roman" w:hAnsi="Times New Roman" w:cs="Times New Roman"/>
          <w:bCs/>
        </w:rPr>
        <w:t xml:space="preserve">Öğrenciler kampüs içerisinde bulunan Sultan Alparslan Kültür Merkezi’nde gerçekleştirilen etkinliklerden faydalanmaktadır. Kampüs içerisinde bulunan Merkez Yemekhane veya Kutalmışoğlu Süleyman Şah Sosyal Tesislerinde </w:t>
      </w:r>
      <w:r w:rsidR="00012E08">
        <w:rPr>
          <w:rFonts w:ascii="Times New Roman" w:hAnsi="Times New Roman" w:cs="Times New Roman"/>
          <w:bCs/>
        </w:rPr>
        <w:t xml:space="preserve">uygun maliyetle </w:t>
      </w:r>
      <w:r w:rsidRPr="001C4DE4">
        <w:rPr>
          <w:rFonts w:ascii="Times New Roman" w:hAnsi="Times New Roman" w:cs="Times New Roman"/>
          <w:bCs/>
        </w:rPr>
        <w:t xml:space="preserve">fiş alarak yemek ihtiyacını karşılamaktadır. Ayrıca kampüs içerisinde alternatif yemek ve birçok alışveriş ihtiyacının </w:t>
      </w:r>
      <w:r w:rsidR="00012E08">
        <w:rPr>
          <w:rFonts w:ascii="Times New Roman" w:hAnsi="Times New Roman" w:cs="Times New Roman"/>
          <w:bCs/>
        </w:rPr>
        <w:t xml:space="preserve">(kırtasiye, </w:t>
      </w:r>
      <w:r w:rsidR="003B4BE8">
        <w:rPr>
          <w:rFonts w:ascii="Times New Roman" w:hAnsi="Times New Roman" w:cs="Times New Roman"/>
          <w:bCs/>
        </w:rPr>
        <w:t xml:space="preserve">fotokopi, </w:t>
      </w:r>
      <w:r w:rsidR="00012E08">
        <w:rPr>
          <w:rFonts w:ascii="Times New Roman" w:hAnsi="Times New Roman" w:cs="Times New Roman"/>
          <w:bCs/>
        </w:rPr>
        <w:t xml:space="preserve">medikal, market, giyim vs) </w:t>
      </w:r>
      <w:r w:rsidRPr="001C4DE4">
        <w:rPr>
          <w:rFonts w:ascii="Times New Roman" w:hAnsi="Times New Roman" w:cs="Times New Roman"/>
          <w:bCs/>
        </w:rPr>
        <w:t xml:space="preserve">karşılanabileceği Keykubat Köşkü ve Akkonak merkezi de bulunmaktadır. </w:t>
      </w:r>
    </w:p>
    <w:p w14:paraId="400E4026" w14:textId="6EA76398" w:rsidR="001C4DE4" w:rsidRPr="001C4DE4" w:rsidRDefault="001C4DE4" w:rsidP="001C4DE4">
      <w:pPr>
        <w:spacing w:after="0" w:line="360" w:lineRule="auto"/>
        <w:jc w:val="both"/>
        <w:rPr>
          <w:rFonts w:ascii="Times New Roman" w:hAnsi="Times New Roman" w:cs="Times New Roman"/>
          <w:bCs/>
        </w:rPr>
      </w:pPr>
      <w:r>
        <w:rPr>
          <w:rFonts w:ascii="Times New Roman" w:hAnsi="Times New Roman" w:cs="Times New Roman"/>
          <w:b/>
        </w:rPr>
        <w:t xml:space="preserve">     </w:t>
      </w:r>
      <w:r w:rsidRPr="001C4DE4">
        <w:rPr>
          <w:rFonts w:ascii="Times New Roman" w:hAnsi="Times New Roman" w:cs="Times New Roman"/>
          <w:b/>
        </w:rPr>
        <w:t>PTT:</w:t>
      </w:r>
      <w:r>
        <w:rPr>
          <w:rFonts w:ascii="Times New Roman" w:hAnsi="Times New Roman" w:cs="Times New Roman"/>
          <w:b/>
        </w:rPr>
        <w:t xml:space="preserve"> </w:t>
      </w:r>
      <w:r>
        <w:rPr>
          <w:rFonts w:ascii="Times New Roman" w:hAnsi="Times New Roman" w:cs="Times New Roman"/>
          <w:bCs/>
        </w:rPr>
        <w:t xml:space="preserve">Kampüsümüz içerinde PTT şubesi bulunmaktadır. </w:t>
      </w:r>
    </w:p>
    <w:p w14:paraId="72773DC5" w14:textId="4331A161" w:rsidR="001C4DE4" w:rsidRPr="00012E08" w:rsidRDefault="001C4DE4" w:rsidP="00012E08">
      <w:pPr>
        <w:spacing w:after="0" w:line="360" w:lineRule="auto"/>
        <w:ind w:left="284"/>
        <w:jc w:val="both"/>
        <w:rPr>
          <w:rFonts w:ascii="Times New Roman" w:hAnsi="Times New Roman" w:cs="Times New Roman"/>
          <w:b/>
        </w:rPr>
      </w:pPr>
      <w:r w:rsidRPr="00012E08">
        <w:rPr>
          <w:rFonts w:ascii="Times New Roman" w:hAnsi="Times New Roman" w:cs="Times New Roman"/>
          <w:b/>
        </w:rPr>
        <w:t xml:space="preserve">Banka Erişimi: </w:t>
      </w:r>
      <w:r w:rsidR="00012E08" w:rsidRPr="00012E08">
        <w:rPr>
          <w:rFonts w:ascii="Times New Roman" w:hAnsi="Times New Roman" w:cs="Times New Roman"/>
          <w:bCs/>
        </w:rPr>
        <w:t xml:space="preserve">Kampüsümüz içerisinde Vakıfbank şubesi </w:t>
      </w:r>
      <w:r w:rsidR="00012E08">
        <w:rPr>
          <w:rFonts w:ascii="Times New Roman" w:hAnsi="Times New Roman" w:cs="Times New Roman"/>
          <w:bCs/>
        </w:rPr>
        <w:t xml:space="preserve">ve diğer bankaların bankamatikleri </w:t>
      </w:r>
      <w:r w:rsidR="00012E08" w:rsidRPr="00012E08">
        <w:rPr>
          <w:rFonts w:ascii="Times New Roman" w:hAnsi="Times New Roman" w:cs="Times New Roman"/>
          <w:bCs/>
        </w:rPr>
        <w:t>bulunmaktadır.</w:t>
      </w:r>
      <w:r w:rsidR="00012E08">
        <w:rPr>
          <w:rFonts w:ascii="Times New Roman" w:hAnsi="Times New Roman" w:cs="Times New Roman"/>
          <w:b/>
        </w:rPr>
        <w:t xml:space="preserve"> </w:t>
      </w:r>
    </w:p>
    <w:p w14:paraId="2AF12B19" w14:textId="5E887897" w:rsidR="00012E08" w:rsidRPr="00012E08" w:rsidRDefault="00012E08" w:rsidP="006D4F43">
      <w:pPr>
        <w:spacing w:after="0" w:line="360" w:lineRule="auto"/>
        <w:ind w:left="284"/>
        <w:jc w:val="both"/>
        <w:rPr>
          <w:rFonts w:ascii="Times New Roman" w:hAnsi="Times New Roman" w:cs="Times New Roman"/>
        </w:rPr>
      </w:pPr>
      <w:r>
        <w:rPr>
          <w:rFonts w:ascii="Times New Roman" w:hAnsi="Times New Roman" w:cs="Times New Roman"/>
          <w:b/>
          <w:bCs/>
        </w:rPr>
        <w:t xml:space="preserve">Ulaşım: </w:t>
      </w:r>
      <w:r>
        <w:rPr>
          <w:rFonts w:ascii="Times New Roman" w:hAnsi="Times New Roman" w:cs="Times New Roman"/>
        </w:rPr>
        <w:t xml:space="preserve">Kampüs içerisinde fakülteler arasında geçiş sağlayan ve ana hatta aktaran ücretsiz tramvay hattı bulunmaktadır. </w:t>
      </w:r>
    </w:p>
    <w:p w14:paraId="6EE12EE2" w14:textId="0741357B" w:rsidR="0063759B" w:rsidRDefault="0063759B" w:rsidP="0063759B">
      <w:pPr>
        <w:pStyle w:val="ListeParagraf"/>
        <w:numPr>
          <w:ilvl w:val="0"/>
          <w:numId w:val="3"/>
        </w:numPr>
        <w:spacing w:after="0" w:line="360" w:lineRule="auto"/>
        <w:rPr>
          <w:rFonts w:ascii="Times New Roman" w:hAnsi="Times New Roman" w:cs="Times New Roman"/>
          <w:b/>
          <w:bCs/>
        </w:rPr>
      </w:pPr>
      <w:r w:rsidRPr="0063759B">
        <w:rPr>
          <w:rFonts w:ascii="Times New Roman" w:hAnsi="Times New Roman" w:cs="Times New Roman"/>
          <w:b/>
          <w:bCs/>
        </w:rPr>
        <w:t xml:space="preserve">İLETİŞİM BİLGİLERİ </w:t>
      </w:r>
    </w:p>
    <w:p w14:paraId="3DEFE0C8" w14:textId="379EC0F3" w:rsidR="00012E08" w:rsidRDefault="0063759B" w:rsidP="003B4BE8">
      <w:pPr>
        <w:spacing w:after="0" w:line="360" w:lineRule="auto"/>
        <w:ind w:left="284" w:firstLine="709"/>
        <w:jc w:val="both"/>
        <w:rPr>
          <w:rFonts w:ascii="Times New Roman" w:hAnsi="Times New Roman" w:cs="Times New Roman"/>
        </w:rPr>
      </w:pPr>
      <w:r w:rsidRPr="0063759B">
        <w:rPr>
          <w:rFonts w:ascii="Times New Roman" w:hAnsi="Times New Roman" w:cs="Times New Roman"/>
        </w:rPr>
        <w:t xml:space="preserve">Üniversite </w:t>
      </w:r>
      <w:r>
        <w:rPr>
          <w:rFonts w:ascii="Times New Roman" w:hAnsi="Times New Roman" w:cs="Times New Roman"/>
        </w:rPr>
        <w:t xml:space="preserve">içerisinde herhangi bir birime telefon ile ulaşmak istediğinizde </w:t>
      </w:r>
      <w:hyperlink r:id="rId10" w:history="1">
        <w:r w:rsidRPr="00E345FB">
          <w:rPr>
            <w:rStyle w:val="Kpr"/>
            <w:rFonts w:ascii="Times New Roman" w:hAnsi="Times New Roman" w:cs="Times New Roman"/>
          </w:rPr>
          <w:t>https://selcuk.edu.tr/</w:t>
        </w:r>
      </w:hyperlink>
      <w:r>
        <w:rPr>
          <w:rFonts w:ascii="Times New Roman" w:hAnsi="Times New Roman" w:cs="Times New Roman"/>
        </w:rPr>
        <w:t xml:space="preserve">   uzantılı ana sayfa adresinin sağ alt köşesinde yer alan santral telefon </w:t>
      </w:r>
      <w:r>
        <w:rPr>
          <w:rFonts w:ascii="Times New Roman" w:hAnsi="Times New Roman" w:cs="Times New Roman"/>
        </w:rPr>
        <w:lastRenderedPageBreak/>
        <w:t xml:space="preserve">numalarından bağlantıyı talep edebilirsiniz veya dahili numaralarını bilmeniz halinde erişim sağlayabilirsiniz. Fakültemizdeki akademik ve idari personele telefon ile ulaşmak isterseniz fakültemiz ana sayfasında iletişim sekmesinde telefon rehberi bulunmaktadır. Dahili numaralara </w:t>
      </w:r>
      <w:hyperlink r:id="rId11" w:history="1">
        <w:r w:rsidR="003B4BE8" w:rsidRPr="00E345FB">
          <w:rPr>
            <w:rStyle w:val="Kpr"/>
            <w:rFonts w:ascii="Times New Roman" w:hAnsi="Times New Roman" w:cs="Times New Roman"/>
          </w:rPr>
          <w:t>https://selcuk.edu.tr/Birim/fakulteler/hemsirelik_fakultesi/1822/iletisim/37330</w:t>
        </w:r>
      </w:hyperlink>
      <w:r w:rsidR="003B4BE8">
        <w:rPr>
          <w:rFonts w:ascii="Times New Roman" w:hAnsi="Times New Roman" w:cs="Times New Roman"/>
        </w:rPr>
        <w:t xml:space="preserve"> bağlantısındaki </w:t>
      </w:r>
      <w:r>
        <w:rPr>
          <w:rFonts w:ascii="Times New Roman" w:hAnsi="Times New Roman" w:cs="Times New Roman"/>
        </w:rPr>
        <w:t xml:space="preserve">rehberden ulaşabilirsiniz. </w:t>
      </w:r>
    </w:p>
    <w:p w14:paraId="46B9BD5A" w14:textId="1C67EE91" w:rsidR="003B4BE8" w:rsidRDefault="003B4BE8" w:rsidP="003B4BE8">
      <w:pPr>
        <w:spacing w:after="0" w:line="360" w:lineRule="auto"/>
        <w:ind w:left="264"/>
        <w:jc w:val="both"/>
        <w:rPr>
          <w:rFonts w:ascii="Times New Roman" w:hAnsi="Times New Roman" w:cs="Times New Roman"/>
          <w:b/>
          <w:bCs/>
        </w:rPr>
      </w:pPr>
      <w:r>
        <w:rPr>
          <w:rFonts w:ascii="Times New Roman" w:hAnsi="Times New Roman" w:cs="Times New Roman"/>
          <w:b/>
          <w:bCs/>
        </w:rPr>
        <w:t>I.</w:t>
      </w:r>
      <w:r w:rsidR="000F2863">
        <w:rPr>
          <w:rFonts w:ascii="Times New Roman" w:hAnsi="Times New Roman" w:cs="Times New Roman"/>
          <w:b/>
          <w:bCs/>
        </w:rPr>
        <w:t xml:space="preserve"> </w:t>
      </w:r>
      <w:r w:rsidRPr="003B4BE8">
        <w:rPr>
          <w:rFonts w:ascii="Times New Roman" w:hAnsi="Times New Roman" w:cs="Times New Roman"/>
          <w:b/>
          <w:bCs/>
        </w:rPr>
        <w:t xml:space="preserve">ÖĞRENCİNİN KURUM MAİLİ VE ÖĞRENCİ KİMLİK KARTI EDİNMESİ </w:t>
      </w:r>
    </w:p>
    <w:p w14:paraId="6362E65F" w14:textId="1C744C37" w:rsidR="00D43A18" w:rsidRPr="00D43A18" w:rsidRDefault="00D43A18" w:rsidP="00D43A18">
      <w:pPr>
        <w:spacing w:after="0" w:line="360" w:lineRule="auto"/>
        <w:ind w:left="264"/>
        <w:jc w:val="both"/>
        <w:rPr>
          <w:rFonts w:ascii="Times New Roman" w:hAnsi="Times New Roman" w:cs="Times New Roman"/>
          <w:b/>
          <w:bCs/>
        </w:rPr>
      </w:pPr>
      <w:r w:rsidRPr="00D43A18">
        <w:rPr>
          <w:rFonts w:ascii="Times New Roman" w:hAnsi="Times New Roman" w:cs="Times New Roman"/>
          <w:b/>
          <w:bCs/>
        </w:rPr>
        <w:t>1. Öğrenci kimlik kartı/akıllı kart nedir? Ne işe yarar?</w:t>
      </w:r>
      <w:r>
        <w:rPr>
          <w:rFonts w:ascii="Times New Roman" w:hAnsi="Times New Roman" w:cs="Times New Roman"/>
          <w:b/>
          <w:bCs/>
        </w:rPr>
        <w:t xml:space="preserve"> Nereden ve nasıl temin edilir?</w:t>
      </w:r>
    </w:p>
    <w:p w14:paraId="24D14702" w14:textId="08759512" w:rsidR="00D43A18" w:rsidRDefault="00D43A18" w:rsidP="00D43A18">
      <w:pPr>
        <w:spacing w:after="0" w:line="360" w:lineRule="auto"/>
        <w:ind w:left="264" w:firstLine="729"/>
        <w:jc w:val="both"/>
        <w:rPr>
          <w:rFonts w:ascii="Times New Roman" w:hAnsi="Times New Roman" w:cs="Times New Roman"/>
        </w:rPr>
      </w:pPr>
      <w:r>
        <w:rPr>
          <w:rFonts w:ascii="Times New Roman" w:hAnsi="Times New Roman" w:cs="Times New Roman"/>
        </w:rPr>
        <w:t>Öğrenci kimlik kartı d</w:t>
      </w:r>
      <w:r w:rsidRPr="00D43A18">
        <w:rPr>
          <w:rFonts w:ascii="Times New Roman" w:hAnsi="Times New Roman" w:cs="Times New Roman"/>
        </w:rPr>
        <w:t>erslerde ve sınavlarda öğrenciyi tanımak için kullanılır. Yemekhane hizmetinden kimlik kartı olarak kullanılan akıllı kartlara yükleme yaparak yararlanabilirler. Belediye otobüsleri,</w:t>
      </w:r>
      <w:r>
        <w:rPr>
          <w:rFonts w:ascii="Times New Roman" w:hAnsi="Times New Roman" w:cs="Times New Roman"/>
        </w:rPr>
        <w:t xml:space="preserve"> tramvay gibi ulaşım araçlarında veya </w:t>
      </w:r>
      <w:r w:rsidRPr="00D43A18">
        <w:rPr>
          <w:rFonts w:ascii="Times New Roman" w:hAnsi="Times New Roman" w:cs="Times New Roman"/>
        </w:rPr>
        <w:t xml:space="preserve">müzeler, sinemalar, tiyatrolar vb. kültürel mekanlara girişlerde indirimlerden yararlanmak için kullanabilirler. </w:t>
      </w:r>
      <w:r>
        <w:rPr>
          <w:rFonts w:ascii="Times New Roman" w:hAnsi="Times New Roman" w:cs="Times New Roman"/>
        </w:rPr>
        <w:t xml:space="preserve">Öğrenciler öğrenci kimlik kartlarını akademik takvim başladıktan yaklaşık iki ay içerisinde fakültemiz öğrenci işlerinden teslim alabilir. </w:t>
      </w:r>
    </w:p>
    <w:p w14:paraId="13C9376B" w14:textId="4393478F" w:rsidR="00D43A18" w:rsidRDefault="00D43A18" w:rsidP="00D43A18">
      <w:pPr>
        <w:pStyle w:val="ListeParagraf"/>
        <w:numPr>
          <w:ilvl w:val="0"/>
          <w:numId w:val="22"/>
        </w:numPr>
        <w:spacing w:after="0" w:line="360" w:lineRule="auto"/>
        <w:jc w:val="both"/>
        <w:rPr>
          <w:rFonts w:ascii="Times New Roman" w:hAnsi="Times New Roman" w:cs="Times New Roman"/>
          <w:b/>
          <w:bCs/>
        </w:rPr>
      </w:pPr>
      <w:r w:rsidRPr="00D43A18">
        <w:rPr>
          <w:rFonts w:ascii="Times New Roman" w:hAnsi="Times New Roman" w:cs="Times New Roman"/>
          <w:b/>
          <w:bCs/>
        </w:rPr>
        <w:t>Öğrenci selcuk.edu.tr uzantılı mail adresini nasıl alabilir?</w:t>
      </w:r>
    </w:p>
    <w:p w14:paraId="5175B2B3" w14:textId="009BF864" w:rsidR="00D43A18" w:rsidRDefault="00D43A18" w:rsidP="00D43A18">
      <w:pPr>
        <w:spacing w:after="0" w:line="360" w:lineRule="auto"/>
        <w:ind w:left="284" w:firstLine="709"/>
        <w:jc w:val="both"/>
        <w:rPr>
          <w:rFonts w:ascii="Times New Roman" w:hAnsi="Times New Roman" w:cs="Times New Roman"/>
        </w:rPr>
      </w:pPr>
      <w:r w:rsidRPr="00D43A18">
        <w:rPr>
          <w:rFonts w:ascii="Times New Roman" w:hAnsi="Times New Roman" w:cs="Times New Roman"/>
        </w:rPr>
        <w:t xml:space="preserve">Öğrenci </w:t>
      </w:r>
      <w:r w:rsidR="000F2863">
        <w:rPr>
          <w:rFonts w:ascii="Times New Roman" w:hAnsi="Times New Roman" w:cs="Times New Roman"/>
        </w:rPr>
        <w:t xml:space="preserve">öğrenci numarasını, obis (öğrenci bilgi sistemi) şifresini, </w:t>
      </w:r>
      <w:r>
        <w:rPr>
          <w:rFonts w:ascii="Times New Roman" w:hAnsi="Times New Roman" w:cs="Times New Roman"/>
        </w:rPr>
        <w:t xml:space="preserve">selcuk.edu.tr. uzantılı mail adresini akademik dönemin ilk haftasında fakültemiz öğrenci işleri biriminden öğrenebilir. </w:t>
      </w:r>
    </w:p>
    <w:p w14:paraId="58EEB68C" w14:textId="2ED06446" w:rsidR="00C40ECD" w:rsidRDefault="000F2863" w:rsidP="000F2863">
      <w:pPr>
        <w:spacing w:after="0" w:line="360" w:lineRule="auto"/>
        <w:jc w:val="both"/>
        <w:rPr>
          <w:rFonts w:ascii="Times New Roman" w:hAnsi="Times New Roman" w:cs="Times New Roman"/>
          <w:b/>
          <w:bCs/>
        </w:rPr>
      </w:pPr>
      <w:r w:rsidRPr="000F2863">
        <w:rPr>
          <w:rFonts w:ascii="Times New Roman" w:hAnsi="Times New Roman" w:cs="Times New Roman"/>
          <w:b/>
          <w:bCs/>
        </w:rPr>
        <w:t xml:space="preserve">     </w:t>
      </w:r>
      <w:r w:rsidR="00C40ECD">
        <w:rPr>
          <w:rFonts w:ascii="Times New Roman" w:hAnsi="Times New Roman" w:cs="Times New Roman"/>
          <w:b/>
          <w:bCs/>
        </w:rPr>
        <w:t xml:space="preserve">İ. ÖĞRENCİ TOPLULUKLARININ TANITILMASI </w:t>
      </w:r>
    </w:p>
    <w:p w14:paraId="2010F1B3" w14:textId="589CFADF" w:rsidR="00C40ECD" w:rsidRPr="00C40ECD" w:rsidRDefault="00C40ECD" w:rsidP="00C40ECD">
      <w:pPr>
        <w:spacing w:after="0" w:line="360" w:lineRule="auto"/>
        <w:ind w:left="284" w:firstLine="709"/>
        <w:jc w:val="both"/>
        <w:rPr>
          <w:rFonts w:ascii="Times New Roman" w:hAnsi="Times New Roman" w:cs="Times New Roman"/>
        </w:rPr>
      </w:pPr>
      <w:r w:rsidRPr="00C40ECD">
        <w:rPr>
          <w:rFonts w:ascii="Times New Roman" w:hAnsi="Times New Roman" w:cs="Times New Roman"/>
        </w:rPr>
        <w:t>Üniversitemiz “Öğrenci Toplulukları Koordinatörlüğü” tarafından organize edilen/yönetilen birçok</w:t>
      </w:r>
      <w:r>
        <w:rPr>
          <w:rFonts w:ascii="Times New Roman" w:hAnsi="Times New Roman" w:cs="Times New Roman"/>
        </w:rPr>
        <w:t xml:space="preserve"> </w:t>
      </w:r>
      <w:r w:rsidRPr="00C40ECD">
        <w:rPr>
          <w:rFonts w:ascii="Times New Roman" w:hAnsi="Times New Roman" w:cs="Times New Roman"/>
        </w:rPr>
        <w:t xml:space="preserve">öğrenci topluluğu bulunmaktadır. İlgilenmeniz halinde  </w:t>
      </w:r>
      <w:r>
        <w:rPr>
          <w:rFonts w:ascii="Times New Roman" w:hAnsi="Times New Roman" w:cs="Times New Roman"/>
        </w:rPr>
        <w:t xml:space="preserve">üniversitemiz ana sayfasındaki akademik başlığında koordinatörlükler sekmesinde yer alan  </w:t>
      </w:r>
      <w:hyperlink r:id="rId12" w:history="1">
        <w:r w:rsidRPr="00E345FB">
          <w:rPr>
            <w:rStyle w:val="Kpr"/>
            <w:rFonts w:ascii="Times New Roman" w:hAnsi="Times New Roman" w:cs="Times New Roman"/>
          </w:rPr>
          <w:t>https://selcuk.edu.tr/Birim/koordinatorlukler/ogrenci_topluluklari/2122/ogrenci-topluluklari-listesi/40110</w:t>
        </w:r>
      </w:hyperlink>
      <w:r w:rsidRPr="00C40ECD">
        <w:rPr>
          <w:rFonts w:ascii="Times New Roman" w:hAnsi="Times New Roman" w:cs="Times New Roman"/>
        </w:rPr>
        <w:t xml:space="preserve"> adresinden</w:t>
      </w:r>
      <w:r>
        <w:rPr>
          <w:rFonts w:ascii="Times New Roman" w:hAnsi="Times New Roman" w:cs="Times New Roman"/>
        </w:rPr>
        <w:t xml:space="preserve"> toplulukları</w:t>
      </w:r>
      <w:r w:rsidRPr="00C40ECD">
        <w:rPr>
          <w:rFonts w:ascii="Times New Roman" w:hAnsi="Times New Roman" w:cs="Times New Roman"/>
        </w:rPr>
        <w:t xml:space="preserve"> inceleyebilirsiniz. </w:t>
      </w:r>
    </w:p>
    <w:p w14:paraId="58DF2A3A" w14:textId="77777777" w:rsidR="00C40ECD" w:rsidRDefault="00C40ECD" w:rsidP="000F2863">
      <w:pPr>
        <w:spacing w:after="0" w:line="360" w:lineRule="auto"/>
        <w:jc w:val="both"/>
        <w:rPr>
          <w:rFonts w:ascii="Times New Roman" w:hAnsi="Times New Roman" w:cs="Times New Roman"/>
          <w:b/>
          <w:bCs/>
        </w:rPr>
      </w:pPr>
    </w:p>
    <w:p w14:paraId="07B82A48" w14:textId="77777777" w:rsidR="00C40ECD" w:rsidRDefault="00C40ECD" w:rsidP="000F2863">
      <w:pPr>
        <w:spacing w:after="0" w:line="360" w:lineRule="auto"/>
        <w:jc w:val="both"/>
        <w:rPr>
          <w:rFonts w:ascii="Times New Roman" w:hAnsi="Times New Roman" w:cs="Times New Roman"/>
          <w:b/>
          <w:bCs/>
        </w:rPr>
      </w:pPr>
    </w:p>
    <w:p w14:paraId="4A60CC56" w14:textId="77777777" w:rsidR="00C40ECD" w:rsidRDefault="00C40ECD" w:rsidP="000F2863">
      <w:pPr>
        <w:spacing w:after="0" w:line="360" w:lineRule="auto"/>
        <w:jc w:val="both"/>
        <w:rPr>
          <w:rFonts w:ascii="Times New Roman" w:hAnsi="Times New Roman" w:cs="Times New Roman"/>
          <w:b/>
          <w:bCs/>
        </w:rPr>
      </w:pPr>
    </w:p>
    <w:p w14:paraId="1A5E13B5" w14:textId="77777777" w:rsidR="007248ED" w:rsidRPr="00C40ECD" w:rsidRDefault="007248ED" w:rsidP="00C40ECD">
      <w:pPr>
        <w:rPr>
          <w:rFonts w:ascii="Times New Roman" w:hAnsi="Times New Roman" w:cs="Times New Roman"/>
        </w:rPr>
      </w:pPr>
    </w:p>
    <w:sectPr w:rsidR="007248ED" w:rsidRPr="00C40EC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24AFE" w14:textId="77777777" w:rsidR="003A561D" w:rsidRDefault="003A561D" w:rsidP="001054F1">
      <w:pPr>
        <w:spacing w:after="0" w:line="240" w:lineRule="auto"/>
      </w:pPr>
      <w:r>
        <w:separator/>
      </w:r>
    </w:p>
  </w:endnote>
  <w:endnote w:type="continuationSeparator" w:id="0">
    <w:p w14:paraId="7031B725" w14:textId="77777777" w:rsidR="003A561D" w:rsidRDefault="003A561D" w:rsidP="00105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rlito">
    <w:altName w:val="Arial"/>
    <w:charset w:val="00"/>
    <w:family w:val="auto"/>
    <w:pitch w:val="default"/>
  </w:font>
  <w:font w:name="Century Gothic">
    <w:panose1 w:val="020B0502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BB092" w14:textId="77777777" w:rsidR="003A561D" w:rsidRDefault="003A561D" w:rsidP="001054F1">
      <w:pPr>
        <w:spacing w:after="0" w:line="240" w:lineRule="auto"/>
      </w:pPr>
      <w:r>
        <w:separator/>
      </w:r>
    </w:p>
  </w:footnote>
  <w:footnote w:type="continuationSeparator" w:id="0">
    <w:p w14:paraId="6D09D654" w14:textId="77777777" w:rsidR="003A561D" w:rsidRDefault="003A561D" w:rsidP="00105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C7D13"/>
    <w:multiLevelType w:val="hybridMultilevel"/>
    <w:tmpl w:val="D07242FC"/>
    <w:lvl w:ilvl="0" w:tplc="DC6A5A7C">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13FD7FA1"/>
    <w:multiLevelType w:val="hybridMultilevel"/>
    <w:tmpl w:val="BD5E37BE"/>
    <w:lvl w:ilvl="0" w:tplc="E168EC76">
      <w:start w:val="1"/>
      <w:numFmt w:val="decimal"/>
      <w:lvlText w:val="%1)"/>
      <w:lvlJc w:val="left"/>
      <w:pPr>
        <w:tabs>
          <w:tab w:val="num" w:pos="720"/>
        </w:tabs>
        <w:ind w:left="720" w:hanging="360"/>
      </w:pPr>
      <w:rPr>
        <w:rFonts w:ascii="Times New Roman" w:eastAsia="Calibri" w:hAnsi="Times New Roman" w:cs="Times New Roman" w:hint="default"/>
        <w:b/>
      </w:rPr>
    </w:lvl>
    <w:lvl w:ilvl="1" w:tplc="8E2E0F86" w:tentative="1">
      <w:start w:val="1"/>
      <w:numFmt w:val="bullet"/>
      <w:lvlText w:val="•"/>
      <w:lvlJc w:val="left"/>
      <w:pPr>
        <w:tabs>
          <w:tab w:val="num" w:pos="1440"/>
        </w:tabs>
        <w:ind w:left="1440" w:hanging="360"/>
      </w:pPr>
      <w:rPr>
        <w:rFonts w:ascii="Arial" w:hAnsi="Arial" w:hint="default"/>
      </w:rPr>
    </w:lvl>
    <w:lvl w:ilvl="2" w:tplc="C680ACC6" w:tentative="1">
      <w:start w:val="1"/>
      <w:numFmt w:val="bullet"/>
      <w:lvlText w:val="•"/>
      <w:lvlJc w:val="left"/>
      <w:pPr>
        <w:tabs>
          <w:tab w:val="num" w:pos="2160"/>
        </w:tabs>
        <w:ind w:left="2160" w:hanging="360"/>
      </w:pPr>
      <w:rPr>
        <w:rFonts w:ascii="Arial" w:hAnsi="Arial" w:hint="default"/>
      </w:rPr>
    </w:lvl>
    <w:lvl w:ilvl="3" w:tplc="AAA29B22" w:tentative="1">
      <w:start w:val="1"/>
      <w:numFmt w:val="bullet"/>
      <w:lvlText w:val="•"/>
      <w:lvlJc w:val="left"/>
      <w:pPr>
        <w:tabs>
          <w:tab w:val="num" w:pos="2880"/>
        </w:tabs>
        <w:ind w:left="2880" w:hanging="360"/>
      </w:pPr>
      <w:rPr>
        <w:rFonts w:ascii="Arial" w:hAnsi="Arial" w:hint="default"/>
      </w:rPr>
    </w:lvl>
    <w:lvl w:ilvl="4" w:tplc="12D6F4A0" w:tentative="1">
      <w:start w:val="1"/>
      <w:numFmt w:val="bullet"/>
      <w:lvlText w:val="•"/>
      <w:lvlJc w:val="left"/>
      <w:pPr>
        <w:tabs>
          <w:tab w:val="num" w:pos="3600"/>
        </w:tabs>
        <w:ind w:left="3600" w:hanging="360"/>
      </w:pPr>
      <w:rPr>
        <w:rFonts w:ascii="Arial" w:hAnsi="Arial" w:hint="default"/>
      </w:rPr>
    </w:lvl>
    <w:lvl w:ilvl="5" w:tplc="64207BAC" w:tentative="1">
      <w:start w:val="1"/>
      <w:numFmt w:val="bullet"/>
      <w:lvlText w:val="•"/>
      <w:lvlJc w:val="left"/>
      <w:pPr>
        <w:tabs>
          <w:tab w:val="num" w:pos="4320"/>
        </w:tabs>
        <w:ind w:left="4320" w:hanging="360"/>
      </w:pPr>
      <w:rPr>
        <w:rFonts w:ascii="Arial" w:hAnsi="Arial" w:hint="default"/>
      </w:rPr>
    </w:lvl>
    <w:lvl w:ilvl="6" w:tplc="D3F87DBA" w:tentative="1">
      <w:start w:val="1"/>
      <w:numFmt w:val="bullet"/>
      <w:lvlText w:val="•"/>
      <w:lvlJc w:val="left"/>
      <w:pPr>
        <w:tabs>
          <w:tab w:val="num" w:pos="5040"/>
        </w:tabs>
        <w:ind w:left="5040" w:hanging="360"/>
      </w:pPr>
      <w:rPr>
        <w:rFonts w:ascii="Arial" w:hAnsi="Arial" w:hint="default"/>
      </w:rPr>
    </w:lvl>
    <w:lvl w:ilvl="7" w:tplc="C3D66C04" w:tentative="1">
      <w:start w:val="1"/>
      <w:numFmt w:val="bullet"/>
      <w:lvlText w:val="•"/>
      <w:lvlJc w:val="left"/>
      <w:pPr>
        <w:tabs>
          <w:tab w:val="num" w:pos="5760"/>
        </w:tabs>
        <w:ind w:left="5760" w:hanging="360"/>
      </w:pPr>
      <w:rPr>
        <w:rFonts w:ascii="Arial" w:hAnsi="Arial" w:hint="default"/>
      </w:rPr>
    </w:lvl>
    <w:lvl w:ilvl="8" w:tplc="59709E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A5503A"/>
    <w:multiLevelType w:val="hybridMultilevel"/>
    <w:tmpl w:val="8DC8B4CE"/>
    <w:lvl w:ilvl="0" w:tplc="B7A02CA2">
      <w:start w:val="1"/>
      <w:numFmt w:val="decimal"/>
      <w:lvlText w:val="%1)"/>
      <w:lvlJc w:val="left"/>
      <w:pPr>
        <w:tabs>
          <w:tab w:val="num" w:pos="720"/>
        </w:tabs>
        <w:ind w:left="720" w:hanging="360"/>
      </w:pPr>
      <w:rPr>
        <w:rFonts w:ascii="Times New Roman" w:eastAsia="Calibri" w:hAnsi="Times New Roman" w:cs="Times New Roman" w:hint="default"/>
        <w:b/>
      </w:rPr>
    </w:lvl>
    <w:lvl w:ilvl="1" w:tplc="8E2E0F86" w:tentative="1">
      <w:start w:val="1"/>
      <w:numFmt w:val="bullet"/>
      <w:lvlText w:val="•"/>
      <w:lvlJc w:val="left"/>
      <w:pPr>
        <w:tabs>
          <w:tab w:val="num" w:pos="1440"/>
        </w:tabs>
        <w:ind w:left="1440" w:hanging="360"/>
      </w:pPr>
      <w:rPr>
        <w:rFonts w:ascii="Arial" w:hAnsi="Arial" w:hint="default"/>
      </w:rPr>
    </w:lvl>
    <w:lvl w:ilvl="2" w:tplc="C680ACC6" w:tentative="1">
      <w:start w:val="1"/>
      <w:numFmt w:val="bullet"/>
      <w:lvlText w:val="•"/>
      <w:lvlJc w:val="left"/>
      <w:pPr>
        <w:tabs>
          <w:tab w:val="num" w:pos="2160"/>
        </w:tabs>
        <w:ind w:left="2160" w:hanging="360"/>
      </w:pPr>
      <w:rPr>
        <w:rFonts w:ascii="Arial" w:hAnsi="Arial" w:hint="default"/>
      </w:rPr>
    </w:lvl>
    <w:lvl w:ilvl="3" w:tplc="AAA29B22" w:tentative="1">
      <w:start w:val="1"/>
      <w:numFmt w:val="bullet"/>
      <w:lvlText w:val="•"/>
      <w:lvlJc w:val="left"/>
      <w:pPr>
        <w:tabs>
          <w:tab w:val="num" w:pos="2880"/>
        </w:tabs>
        <w:ind w:left="2880" w:hanging="360"/>
      </w:pPr>
      <w:rPr>
        <w:rFonts w:ascii="Arial" w:hAnsi="Arial" w:hint="default"/>
      </w:rPr>
    </w:lvl>
    <w:lvl w:ilvl="4" w:tplc="12D6F4A0" w:tentative="1">
      <w:start w:val="1"/>
      <w:numFmt w:val="bullet"/>
      <w:lvlText w:val="•"/>
      <w:lvlJc w:val="left"/>
      <w:pPr>
        <w:tabs>
          <w:tab w:val="num" w:pos="3600"/>
        </w:tabs>
        <w:ind w:left="3600" w:hanging="360"/>
      </w:pPr>
      <w:rPr>
        <w:rFonts w:ascii="Arial" w:hAnsi="Arial" w:hint="default"/>
      </w:rPr>
    </w:lvl>
    <w:lvl w:ilvl="5" w:tplc="64207BAC" w:tentative="1">
      <w:start w:val="1"/>
      <w:numFmt w:val="bullet"/>
      <w:lvlText w:val="•"/>
      <w:lvlJc w:val="left"/>
      <w:pPr>
        <w:tabs>
          <w:tab w:val="num" w:pos="4320"/>
        </w:tabs>
        <w:ind w:left="4320" w:hanging="360"/>
      </w:pPr>
      <w:rPr>
        <w:rFonts w:ascii="Arial" w:hAnsi="Arial" w:hint="default"/>
      </w:rPr>
    </w:lvl>
    <w:lvl w:ilvl="6" w:tplc="D3F87DBA" w:tentative="1">
      <w:start w:val="1"/>
      <w:numFmt w:val="bullet"/>
      <w:lvlText w:val="•"/>
      <w:lvlJc w:val="left"/>
      <w:pPr>
        <w:tabs>
          <w:tab w:val="num" w:pos="5040"/>
        </w:tabs>
        <w:ind w:left="5040" w:hanging="360"/>
      </w:pPr>
      <w:rPr>
        <w:rFonts w:ascii="Arial" w:hAnsi="Arial" w:hint="default"/>
      </w:rPr>
    </w:lvl>
    <w:lvl w:ilvl="7" w:tplc="C3D66C04" w:tentative="1">
      <w:start w:val="1"/>
      <w:numFmt w:val="bullet"/>
      <w:lvlText w:val="•"/>
      <w:lvlJc w:val="left"/>
      <w:pPr>
        <w:tabs>
          <w:tab w:val="num" w:pos="5760"/>
        </w:tabs>
        <w:ind w:left="5760" w:hanging="360"/>
      </w:pPr>
      <w:rPr>
        <w:rFonts w:ascii="Arial" w:hAnsi="Arial" w:hint="default"/>
      </w:rPr>
    </w:lvl>
    <w:lvl w:ilvl="8" w:tplc="59709E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9D2CDE"/>
    <w:multiLevelType w:val="hybridMultilevel"/>
    <w:tmpl w:val="0E86AE3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3A0CAE"/>
    <w:multiLevelType w:val="hybridMultilevel"/>
    <w:tmpl w:val="5A4C9A58"/>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5" w15:restartNumberingAfterBreak="0">
    <w:nsid w:val="2AD61C50"/>
    <w:multiLevelType w:val="hybridMultilevel"/>
    <w:tmpl w:val="C526E7B8"/>
    <w:lvl w:ilvl="0" w:tplc="1FD48E28">
      <w:start w:val="1"/>
      <w:numFmt w:val="decimal"/>
      <w:lvlText w:val="%1)"/>
      <w:lvlJc w:val="left"/>
      <w:pPr>
        <w:tabs>
          <w:tab w:val="num" w:pos="720"/>
        </w:tabs>
        <w:ind w:left="720" w:hanging="360"/>
      </w:pPr>
      <w:rPr>
        <w:rFonts w:ascii="Times New Roman" w:eastAsia="Calibri" w:hAnsi="Times New Roman" w:cs="Times New Roman" w:hint="default"/>
        <w:b/>
      </w:rPr>
    </w:lvl>
    <w:lvl w:ilvl="1" w:tplc="8E2E0F86" w:tentative="1">
      <w:start w:val="1"/>
      <w:numFmt w:val="bullet"/>
      <w:lvlText w:val="•"/>
      <w:lvlJc w:val="left"/>
      <w:pPr>
        <w:tabs>
          <w:tab w:val="num" w:pos="1440"/>
        </w:tabs>
        <w:ind w:left="1440" w:hanging="360"/>
      </w:pPr>
      <w:rPr>
        <w:rFonts w:ascii="Arial" w:hAnsi="Arial" w:hint="default"/>
      </w:rPr>
    </w:lvl>
    <w:lvl w:ilvl="2" w:tplc="C680ACC6" w:tentative="1">
      <w:start w:val="1"/>
      <w:numFmt w:val="bullet"/>
      <w:lvlText w:val="•"/>
      <w:lvlJc w:val="left"/>
      <w:pPr>
        <w:tabs>
          <w:tab w:val="num" w:pos="2160"/>
        </w:tabs>
        <w:ind w:left="2160" w:hanging="360"/>
      </w:pPr>
      <w:rPr>
        <w:rFonts w:ascii="Arial" w:hAnsi="Arial" w:hint="default"/>
      </w:rPr>
    </w:lvl>
    <w:lvl w:ilvl="3" w:tplc="AAA29B22" w:tentative="1">
      <w:start w:val="1"/>
      <w:numFmt w:val="bullet"/>
      <w:lvlText w:val="•"/>
      <w:lvlJc w:val="left"/>
      <w:pPr>
        <w:tabs>
          <w:tab w:val="num" w:pos="2880"/>
        </w:tabs>
        <w:ind w:left="2880" w:hanging="360"/>
      </w:pPr>
      <w:rPr>
        <w:rFonts w:ascii="Arial" w:hAnsi="Arial" w:hint="default"/>
      </w:rPr>
    </w:lvl>
    <w:lvl w:ilvl="4" w:tplc="12D6F4A0" w:tentative="1">
      <w:start w:val="1"/>
      <w:numFmt w:val="bullet"/>
      <w:lvlText w:val="•"/>
      <w:lvlJc w:val="left"/>
      <w:pPr>
        <w:tabs>
          <w:tab w:val="num" w:pos="3600"/>
        </w:tabs>
        <w:ind w:left="3600" w:hanging="360"/>
      </w:pPr>
      <w:rPr>
        <w:rFonts w:ascii="Arial" w:hAnsi="Arial" w:hint="default"/>
      </w:rPr>
    </w:lvl>
    <w:lvl w:ilvl="5" w:tplc="64207BAC" w:tentative="1">
      <w:start w:val="1"/>
      <w:numFmt w:val="bullet"/>
      <w:lvlText w:val="•"/>
      <w:lvlJc w:val="left"/>
      <w:pPr>
        <w:tabs>
          <w:tab w:val="num" w:pos="4320"/>
        </w:tabs>
        <w:ind w:left="4320" w:hanging="360"/>
      </w:pPr>
      <w:rPr>
        <w:rFonts w:ascii="Arial" w:hAnsi="Arial" w:hint="default"/>
      </w:rPr>
    </w:lvl>
    <w:lvl w:ilvl="6" w:tplc="D3F87DBA" w:tentative="1">
      <w:start w:val="1"/>
      <w:numFmt w:val="bullet"/>
      <w:lvlText w:val="•"/>
      <w:lvlJc w:val="left"/>
      <w:pPr>
        <w:tabs>
          <w:tab w:val="num" w:pos="5040"/>
        </w:tabs>
        <w:ind w:left="5040" w:hanging="360"/>
      </w:pPr>
      <w:rPr>
        <w:rFonts w:ascii="Arial" w:hAnsi="Arial" w:hint="default"/>
      </w:rPr>
    </w:lvl>
    <w:lvl w:ilvl="7" w:tplc="C3D66C04" w:tentative="1">
      <w:start w:val="1"/>
      <w:numFmt w:val="bullet"/>
      <w:lvlText w:val="•"/>
      <w:lvlJc w:val="left"/>
      <w:pPr>
        <w:tabs>
          <w:tab w:val="num" w:pos="5760"/>
        </w:tabs>
        <w:ind w:left="5760" w:hanging="360"/>
      </w:pPr>
      <w:rPr>
        <w:rFonts w:ascii="Arial" w:hAnsi="Arial" w:hint="default"/>
      </w:rPr>
    </w:lvl>
    <w:lvl w:ilvl="8" w:tplc="59709E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145783"/>
    <w:multiLevelType w:val="hybridMultilevel"/>
    <w:tmpl w:val="150A8478"/>
    <w:lvl w:ilvl="0" w:tplc="8F263BE0">
      <w:start w:val="1"/>
      <w:numFmt w:val="decimal"/>
      <w:lvlText w:val="%1)"/>
      <w:lvlJc w:val="left"/>
      <w:pPr>
        <w:tabs>
          <w:tab w:val="num" w:pos="720"/>
        </w:tabs>
        <w:ind w:left="720" w:hanging="360"/>
      </w:pPr>
      <w:rPr>
        <w:rFonts w:ascii="Times New Roman" w:eastAsia="Calibri" w:hAnsi="Times New Roman" w:cs="Times New Roman" w:hint="default"/>
        <w:b/>
      </w:rPr>
    </w:lvl>
    <w:lvl w:ilvl="1" w:tplc="8E2E0F86" w:tentative="1">
      <w:start w:val="1"/>
      <w:numFmt w:val="bullet"/>
      <w:lvlText w:val="•"/>
      <w:lvlJc w:val="left"/>
      <w:pPr>
        <w:tabs>
          <w:tab w:val="num" w:pos="1440"/>
        </w:tabs>
        <w:ind w:left="1440" w:hanging="360"/>
      </w:pPr>
      <w:rPr>
        <w:rFonts w:ascii="Arial" w:hAnsi="Arial" w:hint="default"/>
      </w:rPr>
    </w:lvl>
    <w:lvl w:ilvl="2" w:tplc="C680ACC6" w:tentative="1">
      <w:start w:val="1"/>
      <w:numFmt w:val="bullet"/>
      <w:lvlText w:val="•"/>
      <w:lvlJc w:val="left"/>
      <w:pPr>
        <w:tabs>
          <w:tab w:val="num" w:pos="2160"/>
        </w:tabs>
        <w:ind w:left="2160" w:hanging="360"/>
      </w:pPr>
      <w:rPr>
        <w:rFonts w:ascii="Arial" w:hAnsi="Arial" w:hint="default"/>
      </w:rPr>
    </w:lvl>
    <w:lvl w:ilvl="3" w:tplc="AAA29B22" w:tentative="1">
      <w:start w:val="1"/>
      <w:numFmt w:val="bullet"/>
      <w:lvlText w:val="•"/>
      <w:lvlJc w:val="left"/>
      <w:pPr>
        <w:tabs>
          <w:tab w:val="num" w:pos="2880"/>
        </w:tabs>
        <w:ind w:left="2880" w:hanging="360"/>
      </w:pPr>
      <w:rPr>
        <w:rFonts w:ascii="Arial" w:hAnsi="Arial" w:hint="default"/>
      </w:rPr>
    </w:lvl>
    <w:lvl w:ilvl="4" w:tplc="12D6F4A0" w:tentative="1">
      <w:start w:val="1"/>
      <w:numFmt w:val="bullet"/>
      <w:lvlText w:val="•"/>
      <w:lvlJc w:val="left"/>
      <w:pPr>
        <w:tabs>
          <w:tab w:val="num" w:pos="3600"/>
        </w:tabs>
        <w:ind w:left="3600" w:hanging="360"/>
      </w:pPr>
      <w:rPr>
        <w:rFonts w:ascii="Arial" w:hAnsi="Arial" w:hint="default"/>
      </w:rPr>
    </w:lvl>
    <w:lvl w:ilvl="5" w:tplc="64207BAC" w:tentative="1">
      <w:start w:val="1"/>
      <w:numFmt w:val="bullet"/>
      <w:lvlText w:val="•"/>
      <w:lvlJc w:val="left"/>
      <w:pPr>
        <w:tabs>
          <w:tab w:val="num" w:pos="4320"/>
        </w:tabs>
        <w:ind w:left="4320" w:hanging="360"/>
      </w:pPr>
      <w:rPr>
        <w:rFonts w:ascii="Arial" w:hAnsi="Arial" w:hint="default"/>
      </w:rPr>
    </w:lvl>
    <w:lvl w:ilvl="6" w:tplc="D3F87DBA" w:tentative="1">
      <w:start w:val="1"/>
      <w:numFmt w:val="bullet"/>
      <w:lvlText w:val="•"/>
      <w:lvlJc w:val="left"/>
      <w:pPr>
        <w:tabs>
          <w:tab w:val="num" w:pos="5040"/>
        </w:tabs>
        <w:ind w:left="5040" w:hanging="360"/>
      </w:pPr>
      <w:rPr>
        <w:rFonts w:ascii="Arial" w:hAnsi="Arial" w:hint="default"/>
      </w:rPr>
    </w:lvl>
    <w:lvl w:ilvl="7" w:tplc="C3D66C04" w:tentative="1">
      <w:start w:val="1"/>
      <w:numFmt w:val="bullet"/>
      <w:lvlText w:val="•"/>
      <w:lvlJc w:val="left"/>
      <w:pPr>
        <w:tabs>
          <w:tab w:val="num" w:pos="5760"/>
        </w:tabs>
        <w:ind w:left="5760" w:hanging="360"/>
      </w:pPr>
      <w:rPr>
        <w:rFonts w:ascii="Arial" w:hAnsi="Arial" w:hint="default"/>
      </w:rPr>
    </w:lvl>
    <w:lvl w:ilvl="8" w:tplc="59709E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113479"/>
    <w:multiLevelType w:val="hybridMultilevel"/>
    <w:tmpl w:val="5036BDC0"/>
    <w:lvl w:ilvl="0" w:tplc="4F968554">
      <w:start w:val="1"/>
      <w:numFmt w:val="decimal"/>
      <w:lvlText w:val="%1."/>
      <w:lvlJc w:val="left"/>
      <w:pPr>
        <w:ind w:left="636" w:hanging="360"/>
      </w:pPr>
      <w:rPr>
        <w:rFonts w:hint="default"/>
      </w:rPr>
    </w:lvl>
    <w:lvl w:ilvl="1" w:tplc="041F0019" w:tentative="1">
      <w:start w:val="1"/>
      <w:numFmt w:val="lowerLetter"/>
      <w:lvlText w:val="%2."/>
      <w:lvlJc w:val="left"/>
      <w:pPr>
        <w:ind w:left="1356" w:hanging="360"/>
      </w:pPr>
    </w:lvl>
    <w:lvl w:ilvl="2" w:tplc="041F001B" w:tentative="1">
      <w:start w:val="1"/>
      <w:numFmt w:val="lowerRoman"/>
      <w:lvlText w:val="%3."/>
      <w:lvlJc w:val="right"/>
      <w:pPr>
        <w:ind w:left="2076" w:hanging="180"/>
      </w:pPr>
    </w:lvl>
    <w:lvl w:ilvl="3" w:tplc="041F000F" w:tentative="1">
      <w:start w:val="1"/>
      <w:numFmt w:val="decimal"/>
      <w:lvlText w:val="%4."/>
      <w:lvlJc w:val="left"/>
      <w:pPr>
        <w:ind w:left="2796" w:hanging="360"/>
      </w:pPr>
    </w:lvl>
    <w:lvl w:ilvl="4" w:tplc="041F0019" w:tentative="1">
      <w:start w:val="1"/>
      <w:numFmt w:val="lowerLetter"/>
      <w:lvlText w:val="%5."/>
      <w:lvlJc w:val="left"/>
      <w:pPr>
        <w:ind w:left="3516" w:hanging="360"/>
      </w:pPr>
    </w:lvl>
    <w:lvl w:ilvl="5" w:tplc="041F001B" w:tentative="1">
      <w:start w:val="1"/>
      <w:numFmt w:val="lowerRoman"/>
      <w:lvlText w:val="%6."/>
      <w:lvlJc w:val="right"/>
      <w:pPr>
        <w:ind w:left="4236" w:hanging="180"/>
      </w:pPr>
    </w:lvl>
    <w:lvl w:ilvl="6" w:tplc="041F000F" w:tentative="1">
      <w:start w:val="1"/>
      <w:numFmt w:val="decimal"/>
      <w:lvlText w:val="%7."/>
      <w:lvlJc w:val="left"/>
      <w:pPr>
        <w:ind w:left="4956" w:hanging="360"/>
      </w:pPr>
    </w:lvl>
    <w:lvl w:ilvl="7" w:tplc="041F0019" w:tentative="1">
      <w:start w:val="1"/>
      <w:numFmt w:val="lowerLetter"/>
      <w:lvlText w:val="%8."/>
      <w:lvlJc w:val="left"/>
      <w:pPr>
        <w:ind w:left="5676" w:hanging="360"/>
      </w:pPr>
    </w:lvl>
    <w:lvl w:ilvl="8" w:tplc="041F001B" w:tentative="1">
      <w:start w:val="1"/>
      <w:numFmt w:val="lowerRoman"/>
      <w:lvlText w:val="%9."/>
      <w:lvlJc w:val="right"/>
      <w:pPr>
        <w:ind w:left="6396" w:hanging="180"/>
      </w:pPr>
    </w:lvl>
  </w:abstractNum>
  <w:abstractNum w:abstractNumId="8" w15:restartNumberingAfterBreak="0">
    <w:nsid w:val="2CD22544"/>
    <w:multiLevelType w:val="hybridMultilevel"/>
    <w:tmpl w:val="9244D41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39D52D0"/>
    <w:multiLevelType w:val="hybridMultilevel"/>
    <w:tmpl w:val="5EDC9806"/>
    <w:lvl w:ilvl="0" w:tplc="041F0001">
      <w:start w:val="1"/>
      <w:numFmt w:val="bullet"/>
      <w:lvlText w:val=""/>
      <w:lvlJc w:val="left"/>
      <w:pPr>
        <w:ind w:left="1056" w:hanging="360"/>
      </w:pPr>
      <w:rPr>
        <w:rFonts w:ascii="Symbol" w:hAnsi="Symbol" w:hint="default"/>
      </w:rPr>
    </w:lvl>
    <w:lvl w:ilvl="1" w:tplc="041F0003" w:tentative="1">
      <w:start w:val="1"/>
      <w:numFmt w:val="bullet"/>
      <w:lvlText w:val="o"/>
      <w:lvlJc w:val="left"/>
      <w:pPr>
        <w:ind w:left="1776" w:hanging="360"/>
      </w:pPr>
      <w:rPr>
        <w:rFonts w:ascii="Courier New" w:hAnsi="Courier New" w:cs="Courier New" w:hint="default"/>
      </w:rPr>
    </w:lvl>
    <w:lvl w:ilvl="2" w:tplc="041F0005" w:tentative="1">
      <w:start w:val="1"/>
      <w:numFmt w:val="bullet"/>
      <w:lvlText w:val=""/>
      <w:lvlJc w:val="left"/>
      <w:pPr>
        <w:ind w:left="2496" w:hanging="360"/>
      </w:pPr>
      <w:rPr>
        <w:rFonts w:ascii="Wingdings" w:hAnsi="Wingdings" w:hint="default"/>
      </w:rPr>
    </w:lvl>
    <w:lvl w:ilvl="3" w:tplc="041F0001" w:tentative="1">
      <w:start w:val="1"/>
      <w:numFmt w:val="bullet"/>
      <w:lvlText w:val=""/>
      <w:lvlJc w:val="left"/>
      <w:pPr>
        <w:ind w:left="3216" w:hanging="360"/>
      </w:pPr>
      <w:rPr>
        <w:rFonts w:ascii="Symbol" w:hAnsi="Symbol" w:hint="default"/>
      </w:rPr>
    </w:lvl>
    <w:lvl w:ilvl="4" w:tplc="041F0003" w:tentative="1">
      <w:start w:val="1"/>
      <w:numFmt w:val="bullet"/>
      <w:lvlText w:val="o"/>
      <w:lvlJc w:val="left"/>
      <w:pPr>
        <w:ind w:left="3936" w:hanging="360"/>
      </w:pPr>
      <w:rPr>
        <w:rFonts w:ascii="Courier New" w:hAnsi="Courier New" w:cs="Courier New" w:hint="default"/>
      </w:rPr>
    </w:lvl>
    <w:lvl w:ilvl="5" w:tplc="041F0005" w:tentative="1">
      <w:start w:val="1"/>
      <w:numFmt w:val="bullet"/>
      <w:lvlText w:val=""/>
      <w:lvlJc w:val="left"/>
      <w:pPr>
        <w:ind w:left="4656" w:hanging="360"/>
      </w:pPr>
      <w:rPr>
        <w:rFonts w:ascii="Wingdings" w:hAnsi="Wingdings" w:hint="default"/>
      </w:rPr>
    </w:lvl>
    <w:lvl w:ilvl="6" w:tplc="041F0001" w:tentative="1">
      <w:start w:val="1"/>
      <w:numFmt w:val="bullet"/>
      <w:lvlText w:val=""/>
      <w:lvlJc w:val="left"/>
      <w:pPr>
        <w:ind w:left="5376" w:hanging="360"/>
      </w:pPr>
      <w:rPr>
        <w:rFonts w:ascii="Symbol" w:hAnsi="Symbol" w:hint="default"/>
      </w:rPr>
    </w:lvl>
    <w:lvl w:ilvl="7" w:tplc="041F0003" w:tentative="1">
      <w:start w:val="1"/>
      <w:numFmt w:val="bullet"/>
      <w:lvlText w:val="o"/>
      <w:lvlJc w:val="left"/>
      <w:pPr>
        <w:ind w:left="6096" w:hanging="360"/>
      </w:pPr>
      <w:rPr>
        <w:rFonts w:ascii="Courier New" w:hAnsi="Courier New" w:cs="Courier New" w:hint="default"/>
      </w:rPr>
    </w:lvl>
    <w:lvl w:ilvl="8" w:tplc="041F0005" w:tentative="1">
      <w:start w:val="1"/>
      <w:numFmt w:val="bullet"/>
      <w:lvlText w:val=""/>
      <w:lvlJc w:val="left"/>
      <w:pPr>
        <w:ind w:left="6816" w:hanging="360"/>
      </w:pPr>
      <w:rPr>
        <w:rFonts w:ascii="Wingdings" w:hAnsi="Wingdings" w:hint="default"/>
      </w:rPr>
    </w:lvl>
  </w:abstractNum>
  <w:abstractNum w:abstractNumId="10" w15:restartNumberingAfterBreak="0">
    <w:nsid w:val="351C416A"/>
    <w:multiLevelType w:val="hybridMultilevel"/>
    <w:tmpl w:val="126298A0"/>
    <w:lvl w:ilvl="0" w:tplc="463E30CA">
      <w:start w:val="1"/>
      <w:numFmt w:val="decimal"/>
      <w:lvlText w:val="%1."/>
      <w:lvlJc w:val="left"/>
      <w:pPr>
        <w:ind w:left="624" w:hanging="360"/>
      </w:pPr>
      <w:rPr>
        <w:rFonts w:eastAsiaTheme="minorHAnsi" w:hint="default"/>
      </w:rPr>
    </w:lvl>
    <w:lvl w:ilvl="1" w:tplc="041F0019" w:tentative="1">
      <w:start w:val="1"/>
      <w:numFmt w:val="lowerLetter"/>
      <w:lvlText w:val="%2."/>
      <w:lvlJc w:val="left"/>
      <w:pPr>
        <w:ind w:left="1344" w:hanging="360"/>
      </w:pPr>
    </w:lvl>
    <w:lvl w:ilvl="2" w:tplc="041F001B" w:tentative="1">
      <w:start w:val="1"/>
      <w:numFmt w:val="lowerRoman"/>
      <w:lvlText w:val="%3."/>
      <w:lvlJc w:val="right"/>
      <w:pPr>
        <w:ind w:left="2064" w:hanging="180"/>
      </w:pPr>
    </w:lvl>
    <w:lvl w:ilvl="3" w:tplc="041F000F" w:tentative="1">
      <w:start w:val="1"/>
      <w:numFmt w:val="decimal"/>
      <w:lvlText w:val="%4."/>
      <w:lvlJc w:val="left"/>
      <w:pPr>
        <w:ind w:left="2784" w:hanging="360"/>
      </w:pPr>
    </w:lvl>
    <w:lvl w:ilvl="4" w:tplc="041F0019" w:tentative="1">
      <w:start w:val="1"/>
      <w:numFmt w:val="lowerLetter"/>
      <w:lvlText w:val="%5."/>
      <w:lvlJc w:val="left"/>
      <w:pPr>
        <w:ind w:left="3504" w:hanging="360"/>
      </w:pPr>
    </w:lvl>
    <w:lvl w:ilvl="5" w:tplc="041F001B" w:tentative="1">
      <w:start w:val="1"/>
      <w:numFmt w:val="lowerRoman"/>
      <w:lvlText w:val="%6."/>
      <w:lvlJc w:val="right"/>
      <w:pPr>
        <w:ind w:left="4224" w:hanging="180"/>
      </w:pPr>
    </w:lvl>
    <w:lvl w:ilvl="6" w:tplc="041F000F" w:tentative="1">
      <w:start w:val="1"/>
      <w:numFmt w:val="decimal"/>
      <w:lvlText w:val="%7."/>
      <w:lvlJc w:val="left"/>
      <w:pPr>
        <w:ind w:left="4944" w:hanging="360"/>
      </w:pPr>
    </w:lvl>
    <w:lvl w:ilvl="7" w:tplc="041F0019" w:tentative="1">
      <w:start w:val="1"/>
      <w:numFmt w:val="lowerLetter"/>
      <w:lvlText w:val="%8."/>
      <w:lvlJc w:val="left"/>
      <w:pPr>
        <w:ind w:left="5664" w:hanging="360"/>
      </w:pPr>
    </w:lvl>
    <w:lvl w:ilvl="8" w:tplc="041F001B" w:tentative="1">
      <w:start w:val="1"/>
      <w:numFmt w:val="lowerRoman"/>
      <w:lvlText w:val="%9."/>
      <w:lvlJc w:val="right"/>
      <w:pPr>
        <w:ind w:left="6384" w:hanging="180"/>
      </w:pPr>
    </w:lvl>
  </w:abstractNum>
  <w:abstractNum w:abstractNumId="11" w15:restartNumberingAfterBreak="0">
    <w:nsid w:val="356F27CB"/>
    <w:multiLevelType w:val="hybridMultilevel"/>
    <w:tmpl w:val="F68039D4"/>
    <w:lvl w:ilvl="0" w:tplc="E336452C">
      <w:start w:val="1"/>
      <w:numFmt w:val="decimal"/>
      <w:lvlText w:val="%1)"/>
      <w:lvlJc w:val="left"/>
      <w:pPr>
        <w:tabs>
          <w:tab w:val="num" w:pos="720"/>
        </w:tabs>
        <w:ind w:left="720" w:hanging="360"/>
      </w:pPr>
      <w:rPr>
        <w:rFonts w:ascii="Calibri" w:eastAsia="Calibri" w:hAnsi="Calibri" w:cs="Calibri"/>
        <w:b/>
      </w:rPr>
    </w:lvl>
    <w:lvl w:ilvl="1" w:tplc="8E2E0F86" w:tentative="1">
      <w:start w:val="1"/>
      <w:numFmt w:val="bullet"/>
      <w:lvlText w:val="•"/>
      <w:lvlJc w:val="left"/>
      <w:pPr>
        <w:tabs>
          <w:tab w:val="num" w:pos="1440"/>
        </w:tabs>
        <w:ind w:left="1440" w:hanging="360"/>
      </w:pPr>
      <w:rPr>
        <w:rFonts w:ascii="Arial" w:hAnsi="Arial" w:hint="default"/>
      </w:rPr>
    </w:lvl>
    <w:lvl w:ilvl="2" w:tplc="C680ACC6" w:tentative="1">
      <w:start w:val="1"/>
      <w:numFmt w:val="bullet"/>
      <w:lvlText w:val="•"/>
      <w:lvlJc w:val="left"/>
      <w:pPr>
        <w:tabs>
          <w:tab w:val="num" w:pos="2160"/>
        </w:tabs>
        <w:ind w:left="2160" w:hanging="360"/>
      </w:pPr>
      <w:rPr>
        <w:rFonts w:ascii="Arial" w:hAnsi="Arial" w:hint="default"/>
      </w:rPr>
    </w:lvl>
    <w:lvl w:ilvl="3" w:tplc="AAA29B22" w:tentative="1">
      <w:start w:val="1"/>
      <w:numFmt w:val="bullet"/>
      <w:lvlText w:val="•"/>
      <w:lvlJc w:val="left"/>
      <w:pPr>
        <w:tabs>
          <w:tab w:val="num" w:pos="2880"/>
        </w:tabs>
        <w:ind w:left="2880" w:hanging="360"/>
      </w:pPr>
      <w:rPr>
        <w:rFonts w:ascii="Arial" w:hAnsi="Arial" w:hint="default"/>
      </w:rPr>
    </w:lvl>
    <w:lvl w:ilvl="4" w:tplc="12D6F4A0" w:tentative="1">
      <w:start w:val="1"/>
      <w:numFmt w:val="bullet"/>
      <w:lvlText w:val="•"/>
      <w:lvlJc w:val="left"/>
      <w:pPr>
        <w:tabs>
          <w:tab w:val="num" w:pos="3600"/>
        </w:tabs>
        <w:ind w:left="3600" w:hanging="360"/>
      </w:pPr>
      <w:rPr>
        <w:rFonts w:ascii="Arial" w:hAnsi="Arial" w:hint="default"/>
      </w:rPr>
    </w:lvl>
    <w:lvl w:ilvl="5" w:tplc="64207BAC" w:tentative="1">
      <w:start w:val="1"/>
      <w:numFmt w:val="bullet"/>
      <w:lvlText w:val="•"/>
      <w:lvlJc w:val="left"/>
      <w:pPr>
        <w:tabs>
          <w:tab w:val="num" w:pos="4320"/>
        </w:tabs>
        <w:ind w:left="4320" w:hanging="360"/>
      </w:pPr>
      <w:rPr>
        <w:rFonts w:ascii="Arial" w:hAnsi="Arial" w:hint="default"/>
      </w:rPr>
    </w:lvl>
    <w:lvl w:ilvl="6" w:tplc="D3F87DBA" w:tentative="1">
      <w:start w:val="1"/>
      <w:numFmt w:val="bullet"/>
      <w:lvlText w:val="•"/>
      <w:lvlJc w:val="left"/>
      <w:pPr>
        <w:tabs>
          <w:tab w:val="num" w:pos="5040"/>
        </w:tabs>
        <w:ind w:left="5040" w:hanging="360"/>
      </w:pPr>
      <w:rPr>
        <w:rFonts w:ascii="Arial" w:hAnsi="Arial" w:hint="default"/>
      </w:rPr>
    </w:lvl>
    <w:lvl w:ilvl="7" w:tplc="C3D66C04" w:tentative="1">
      <w:start w:val="1"/>
      <w:numFmt w:val="bullet"/>
      <w:lvlText w:val="•"/>
      <w:lvlJc w:val="left"/>
      <w:pPr>
        <w:tabs>
          <w:tab w:val="num" w:pos="5760"/>
        </w:tabs>
        <w:ind w:left="5760" w:hanging="360"/>
      </w:pPr>
      <w:rPr>
        <w:rFonts w:ascii="Arial" w:hAnsi="Arial" w:hint="default"/>
      </w:rPr>
    </w:lvl>
    <w:lvl w:ilvl="8" w:tplc="59709EE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C71908"/>
    <w:multiLevelType w:val="hybridMultilevel"/>
    <w:tmpl w:val="9A263AE4"/>
    <w:lvl w:ilvl="0" w:tplc="5EF8E5BA">
      <w:start w:val="1"/>
      <w:numFmt w:val="decimal"/>
      <w:lvlText w:val="%1."/>
      <w:lvlJc w:val="left"/>
      <w:pPr>
        <w:ind w:left="636" w:hanging="360"/>
      </w:pPr>
      <w:rPr>
        <w:rFonts w:hint="default"/>
      </w:rPr>
    </w:lvl>
    <w:lvl w:ilvl="1" w:tplc="041F0019" w:tentative="1">
      <w:start w:val="1"/>
      <w:numFmt w:val="lowerLetter"/>
      <w:lvlText w:val="%2."/>
      <w:lvlJc w:val="left"/>
      <w:pPr>
        <w:ind w:left="1356" w:hanging="360"/>
      </w:pPr>
    </w:lvl>
    <w:lvl w:ilvl="2" w:tplc="041F001B" w:tentative="1">
      <w:start w:val="1"/>
      <w:numFmt w:val="lowerRoman"/>
      <w:lvlText w:val="%3."/>
      <w:lvlJc w:val="right"/>
      <w:pPr>
        <w:ind w:left="2076" w:hanging="180"/>
      </w:pPr>
    </w:lvl>
    <w:lvl w:ilvl="3" w:tplc="041F000F" w:tentative="1">
      <w:start w:val="1"/>
      <w:numFmt w:val="decimal"/>
      <w:lvlText w:val="%4."/>
      <w:lvlJc w:val="left"/>
      <w:pPr>
        <w:ind w:left="2796" w:hanging="360"/>
      </w:pPr>
    </w:lvl>
    <w:lvl w:ilvl="4" w:tplc="041F0019" w:tentative="1">
      <w:start w:val="1"/>
      <w:numFmt w:val="lowerLetter"/>
      <w:lvlText w:val="%5."/>
      <w:lvlJc w:val="left"/>
      <w:pPr>
        <w:ind w:left="3516" w:hanging="360"/>
      </w:pPr>
    </w:lvl>
    <w:lvl w:ilvl="5" w:tplc="041F001B" w:tentative="1">
      <w:start w:val="1"/>
      <w:numFmt w:val="lowerRoman"/>
      <w:lvlText w:val="%6."/>
      <w:lvlJc w:val="right"/>
      <w:pPr>
        <w:ind w:left="4236" w:hanging="180"/>
      </w:pPr>
    </w:lvl>
    <w:lvl w:ilvl="6" w:tplc="041F000F" w:tentative="1">
      <w:start w:val="1"/>
      <w:numFmt w:val="decimal"/>
      <w:lvlText w:val="%7."/>
      <w:lvlJc w:val="left"/>
      <w:pPr>
        <w:ind w:left="4956" w:hanging="360"/>
      </w:pPr>
    </w:lvl>
    <w:lvl w:ilvl="7" w:tplc="041F0019" w:tentative="1">
      <w:start w:val="1"/>
      <w:numFmt w:val="lowerLetter"/>
      <w:lvlText w:val="%8."/>
      <w:lvlJc w:val="left"/>
      <w:pPr>
        <w:ind w:left="5676" w:hanging="360"/>
      </w:pPr>
    </w:lvl>
    <w:lvl w:ilvl="8" w:tplc="041F001B" w:tentative="1">
      <w:start w:val="1"/>
      <w:numFmt w:val="lowerRoman"/>
      <w:lvlText w:val="%9."/>
      <w:lvlJc w:val="right"/>
      <w:pPr>
        <w:ind w:left="6396" w:hanging="180"/>
      </w:pPr>
    </w:lvl>
  </w:abstractNum>
  <w:abstractNum w:abstractNumId="13" w15:restartNumberingAfterBreak="0">
    <w:nsid w:val="3B6E1F01"/>
    <w:multiLevelType w:val="hybridMultilevel"/>
    <w:tmpl w:val="8E7CB286"/>
    <w:lvl w:ilvl="0" w:tplc="A78E61A0">
      <w:start w:val="1"/>
      <w:numFmt w:val="decimal"/>
      <w:lvlText w:val="%1."/>
      <w:lvlJc w:val="left"/>
      <w:pPr>
        <w:ind w:left="624" w:hanging="360"/>
      </w:pPr>
      <w:rPr>
        <w:rFonts w:hint="default"/>
      </w:rPr>
    </w:lvl>
    <w:lvl w:ilvl="1" w:tplc="041F0019" w:tentative="1">
      <w:start w:val="1"/>
      <w:numFmt w:val="lowerLetter"/>
      <w:lvlText w:val="%2."/>
      <w:lvlJc w:val="left"/>
      <w:pPr>
        <w:ind w:left="1344" w:hanging="360"/>
      </w:pPr>
    </w:lvl>
    <w:lvl w:ilvl="2" w:tplc="041F001B" w:tentative="1">
      <w:start w:val="1"/>
      <w:numFmt w:val="lowerRoman"/>
      <w:lvlText w:val="%3."/>
      <w:lvlJc w:val="right"/>
      <w:pPr>
        <w:ind w:left="2064" w:hanging="180"/>
      </w:pPr>
    </w:lvl>
    <w:lvl w:ilvl="3" w:tplc="041F000F" w:tentative="1">
      <w:start w:val="1"/>
      <w:numFmt w:val="decimal"/>
      <w:lvlText w:val="%4."/>
      <w:lvlJc w:val="left"/>
      <w:pPr>
        <w:ind w:left="2784" w:hanging="360"/>
      </w:pPr>
    </w:lvl>
    <w:lvl w:ilvl="4" w:tplc="041F0019" w:tentative="1">
      <w:start w:val="1"/>
      <w:numFmt w:val="lowerLetter"/>
      <w:lvlText w:val="%5."/>
      <w:lvlJc w:val="left"/>
      <w:pPr>
        <w:ind w:left="3504" w:hanging="360"/>
      </w:pPr>
    </w:lvl>
    <w:lvl w:ilvl="5" w:tplc="041F001B" w:tentative="1">
      <w:start w:val="1"/>
      <w:numFmt w:val="lowerRoman"/>
      <w:lvlText w:val="%6."/>
      <w:lvlJc w:val="right"/>
      <w:pPr>
        <w:ind w:left="4224" w:hanging="180"/>
      </w:pPr>
    </w:lvl>
    <w:lvl w:ilvl="6" w:tplc="041F000F" w:tentative="1">
      <w:start w:val="1"/>
      <w:numFmt w:val="decimal"/>
      <w:lvlText w:val="%7."/>
      <w:lvlJc w:val="left"/>
      <w:pPr>
        <w:ind w:left="4944" w:hanging="360"/>
      </w:pPr>
    </w:lvl>
    <w:lvl w:ilvl="7" w:tplc="041F0019" w:tentative="1">
      <w:start w:val="1"/>
      <w:numFmt w:val="lowerLetter"/>
      <w:lvlText w:val="%8."/>
      <w:lvlJc w:val="left"/>
      <w:pPr>
        <w:ind w:left="5664" w:hanging="360"/>
      </w:pPr>
    </w:lvl>
    <w:lvl w:ilvl="8" w:tplc="041F001B" w:tentative="1">
      <w:start w:val="1"/>
      <w:numFmt w:val="lowerRoman"/>
      <w:lvlText w:val="%9."/>
      <w:lvlJc w:val="right"/>
      <w:pPr>
        <w:ind w:left="6384" w:hanging="180"/>
      </w:pPr>
    </w:lvl>
  </w:abstractNum>
  <w:abstractNum w:abstractNumId="14" w15:restartNumberingAfterBreak="0">
    <w:nsid w:val="3D360741"/>
    <w:multiLevelType w:val="hybridMultilevel"/>
    <w:tmpl w:val="FC7471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5" w15:restartNumberingAfterBreak="0">
    <w:nsid w:val="3E4D5DD6"/>
    <w:multiLevelType w:val="hybridMultilevel"/>
    <w:tmpl w:val="5060E4A8"/>
    <w:lvl w:ilvl="0" w:tplc="3724E21E">
      <w:start w:val="1"/>
      <w:numFmt w:val="upperLetter"/>
      <w:lvlText w:val="%1."/>
      <w:lvlJc w:val="left"/>
      <w:pPr>
        <w:ind w:left="624" w:hanging="360"/>
      </w:pPr>
      <w:rPr>
        <w:rFonts w:hint="default"/>
      </w:rPr>
    </w:lvl>
    <w:lvl w:ilvl="1" w:tplc="041F0019" w:tentative="1">
      <w:start w:val="1"/>
      <w:numFmt w:val="lowerLetter"/>
      <w:lvlText w:val="%2."/>
      <w:lvlJc w:val="left"/>
      <w:pPr>
        <w:ind w:left="1344" w:hanging="360"/>
      </w:pPr>
    </w:lvl>
    <w:lvl w:ilvl="2" w:tplc="041F001B" w:tentative="1">
      <w:start w:val="1"/>
      <w:numFmt w:val="lowerRoman"/>
      <w:lvlText w:val="%3."/>
      <w:lvlJc w:val="right"/>
      <w:pPr>
        <w:ind w:left="2064" w:hanging="180"/>
      </w:pPr>
    </w:lvl>
    <w:lvl w:ilvl="3" w:tplc="041F000F" w:tentative="1">
      <w:start w:val="1"/>
      <w:numFmt w:val="decimal"/>
      <w:lvlText w:val="%4."/>
      <w:lvlJc w:val="left"/>
      <w:pPr>
        <w:ind w:left="2784" w:hanging="360"/>
      </w:pPr>
    </w:lvl>
    <w:lvl w:ilvl="4" w:tplc="041F0019" w:tentative="1">
      <w:start w:val="1"/>
      <w:numFmt w:val="lowerLetter"/>
      <w:lvlText w:val="%5."/>
      <w:lvlJc w:val="left"/>
      <w:pPr>
        <w:ind w:left="3504" w:hanging="360"/>
      </w:pPr>
    </w:lvl>
    <w:lvl w:ilvl="5" w:tplc="041F001B" w:tentative="1">
      <w:start w:val="1"/>
      <w:numFmt w:val="lowerRoman"/>
      <w:lvlText w:val="%6."/>
      <w:lvlJc w:val="right"/>
      <w:pPr>
        <w:ind w:left="4224" w:hanging="180"/>
      </w:pPr>
    </w:lvl>
    <w:lvl w:ilvl="6" w:tplc="041F000F" w:tentative="1">
      <w:start w:val="1"/>
      <w:numFmt w:val="decimal"/>
      <w:lvlText w:val="%7."/>
      <w:lvlJc w:val="left"/>
      <w:pPr>
        <w:ind w:left="4944" w:hanging="360"/>
      </w:pPr>
    </w:lvl>
    <w:lvl w:ilvl="7" w:tplc="041F0019" w:tentative="1">
      <w:start w:val="1"/>
      <w:numFmt w:val="lowerLetter"/>
      <w:lvlText w:val="%8."/>
      <w:lvlJc w:val="left"/>
      <w:pPr>
        <w:ind w:left="5664" w:hanging="360"/>
      </w:pPr>
    </w:lvl>
    <w:lvl w:ilvl="8" w:tplc="041F001B" w:tentative="1">
      <w:start w:val="1"/>
      <w:numFmt w:val="lowerRoman"/>
      <w:lvlText w:val="%9."/>
      <w:lvlJc w:val="right"/>
      <w:pPr>
        <w:ind w:left="6384" w:hanging="180"/>
      </w:pPr>
    </w:lvl>
  </w:abstractNum>
  <w:abstractNum w:abstractNumId="16" w15:restartNumberingAfterBreak="0">
    <w:nsid w:val="40D2790D"/>
    <w:multiLevelType w:val="hybridMultilevel"/>
    <w:tmpl w:val="A4643548"/>
    <w:lvl w:ilvl="0" w:tplc="76EE0BE2">
      <w:start w:val="1"/>
      <w:numFmt w:val="decimal"/>
      <w:lvlText w:val="%1)"/>
      <w:lvlJc w:val="left"/>
      <w:pPr>
        <w:tabs>
          <w:tab w:val="num" w:pos="720"/>
        </w:tabs>
        <w:ind w:left="720" w:hanging="360"/>
      </w:pPr>
      <w:rPr>
        <w:rFonts w:ascii="Times New Roman" w:eastAsia="Calibri" w:hAnsi="Times New Roman" w:cs="Times New Roman" w:hint="default"/>
        <w:b/>
      </w:rPr>
    </w:lvl>
    <w:lvl w:ilvl="1" w:tplc="8E2E0F86" w:tentative="1">
      <w:start w:val="1"/>
      <w:numFmt w:val="bullet"/>
      <w:lvlText w:val="•"/>
      <w:lvlJc w:val="left"/>
      <w:pPr>
        <w:tabs>
          <w:tab w:val="num" w:pos="1440"/>
        </w:tabs>
        <w:ind w:left="1440" w:hanging="360"/>
      </w:pPr>
      <w:rPr>
        <w:rFonts w:ascii="Arial" w:hAnsi="Arial" w:hint="default"/>
      </w:rPr>
    </w:lvl>
    <w:lvl w:ilvl="2" w:tplc="C680ACC6" w:tentative="1">
      <w:start w:val="1"/>
      <w:numFmt w:val="bullet"/>
      <w:lvlText w:val="•"/>
      <w:lvlJc w:val="left"/>
      <w:pPr>
        <w:tabs>
          <w:tab w:val="num" w:pos="2160"/>
        </w:tabs>
        <w:ind w:left="2160" w:hanging="360"/>
      </w:pPr>
      <w:rPr>
        <w:rFonts w:ascii="Arial" w:hAnsi="Arial" w:hint="default"/>
      </w:rPr>
    </w:lvl>
    <w:lvl w:ilvl="3" w:tplc="AAA29B22" w:tentative="1">
      <w:start w:val="1"/>
      <w:numFmt w:val="bullet"/>
      <w:lvlText w:val="•"/>
      <w:lvlJc w:val="left"/>
      <w:pPr>
        <w:tabs>
          <w:tab w:val="num" w:pos="2880"/>
        </w:tabs>
        <w:ind w:left="2880" w:hanging="360"/>
      </w:pPr>
      <w:rPr>
        <w:rFonts w:ascii="Arial" w:hAnsi="Arial" w:hint="default"/>
      </w:rPr>
    </w:lvl>
    <w:lvl w:ilvl="4" w:tplc="12D6F4A0" w:tentative="1">
      <w:start w:val="1"/>
      <w:numFmt w:val="bullet"/>
      <w:lvlText w:val="•"/>
      <w:lvlJc w:val="left"/>
      <w:pPr>
        <w:tabs>
          <w:tab w:val="num" w:pos="3600"/>
        </w:tabs>
        <w:ind w:left="3600" w:hanging="360"/>
      </w:pPr>
      <w:rPr>
        <w:rFonts w:ascii="Arial" w:hAnsi="Arial" w:hint="default"/>
      </w:rPr>
    </w:lvl>
    <w:lvl w:ilvl="5" w:tplc="64207BAC" w:tentative="1">
      <w:start w:val="1"/>
      <w:numFmt w:val="bullet"/>
      <w:lvlText w:val="•"/>
      <w:lvlJc w:val="left"/>
      <w:pPr>
        <w:tabs>
          <w:tab w:val="num" w:pos="4320"/>
        </w:tabs>
        <w:ind w:left="4320" w:hanging="360"/>
      </w:pPr>
      <w:rPr>
        <w:rFonts w:ascii="Arial" w:hAnsi="Arial" w:hint="default"/>
      </w:rPr>
    </w:lvl>
    <w:lvl w:ilvl="6" w:tplc="D3F87DBA" w:tentative="1">
      <w:start w:val="1"/>
      <w:numFmt w:val="bullet"/>
      <w:lvlText w:val="•"/>
      <w:lvlJc w:val="left"/>
      <w:pPr>
        <w:tabs>
          <w:tab w:val="num" w:pos="5040"/>
        </w:tabs>
        <w:ind w:left="5040" w:hanging="360"/>
      </w:pPr>
      <w:rPr>
        <w:rFonts w:ascii="Arial" w:hAnsi="Arial" w:hint="default"/>
      </w:rPr>
    </w:lvl>
    <w:lvl w:ilvl="7" w:tplc="C3D66C04" w:tentative="1">
      <w:start w:val="1"/>
      <w:numFmt w:val="bullet"/>
      <w:lvlText w:val="•"/>
      <w:lvlJc w:val="left"/>
      <w:pPr>
        <w:tabs>
          <w:tab w:val="num" w:pos="5760"/>
        </w:tabs>
        <w:ind w:left="5760" w:hanging="360"/>
      </w:pPr>
      <w:rPr>
        <w:rFonts w:ascii="Arial" w:hAnsi="Arial" w:hint="default"/>
      </w:rPr>
    </w:lvl>
    <w:lvl w:ilvl="8" w:tplc="59709EE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ABE324C"/>
    <w:multiLevelType w:val="hybridMultilevel"/>
    <w:tmpl w:val="EB40AB38"/>
    <w:lvl w:ilvl="0" w:tplc="37925C08">
      <w:start w:val="1"/>
      <w:numFmt w:val="decimal"/>
      <w:lvlText w:val="%1)"/>
      <w:lvlJc w:val="left"/>
      <w:pPr>
        <w:tabs>
          <w:tab w:val="num" w:pos="720"/>
        </w:tabs>
        <w:ind w:left="720" w:hanging="360"/>
      </w:pPr>
      <w:rPr>
        <w:rFonts w:ascii="Times New Roman" w:eastAsia="Calibri" w:hAnsi="Times New Roman" w:cs="Times New Roman" w:hint="default"/>
        <w:b/>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023FAC"/>
    <w:multiLevelType w:val="hybridMultilevel"/>
    <w:tmpl w:val="E00851D6"/>
    <w:lvl w:ilvl="0" w:tplc="041F0001">
      <w:start w:val="1"/>
      <w:numFmt w:val="bullet"/>
      <w:lvlText w:val=""/>
      <w:lvlJc w:val="left"/>
      <w:pPr>
        <w:tabs>
          <w:tab w:val="num" w:pos="720"/>
        </w:tabs>
        <w:ind w:left="720" w:hanging="360"/>
      </w:pPr>
      <w:rPr>
        <w:rFonts w:ascii="Symbol" w:hAnsi="Symbol" w:hint="default"/>
      </w:rPr>
    </w:lvl>
    <w:lvl w:ilvl="1" w:tplc="8E2E0F86" w:tentative="1">
      <w:start w:val="1"/>
      <w:numFmt w:val="bullet"/>
      <w:lvlText w:val="•"/>
      <w:lvlJc w:val="left"/>
      <w:pPr>
        <w:tabs>
          <w:tab w:val="num" w:pos="1440"/>
        </w:tabs>
        <w:ind w:left="1440" w:hanging="360"/>
      </w:pPr>
      <w:rPr>
        <w:rFonts w:ascii="Arial" w:hAnsi="Arial" w:hint="default"/>
      </w:rPr>
    </w:lvl>
    <w:lvl w:ilvl="2" w:tplc="C680ACC6" w:tentative="1">
      <w:start w:val="1"/>
      <w:numFmt w:val="bullet"/>
      <w:lvlText w:val="•"/>
      <w:lvlJc w:val="left"/>
      <w:pPr>
        <w:tabs>
          <w:tab w:val="num" w:pos="2160"/>
        </w:tabs>
        <w:ind w:left="2160" w:hanging="360"/>
      </w:pPr>
      <w:rPr>
        <w:rFonts w:ascii="Arial" w:hAnsi="Arial" w:hint="default"/>
      </w:rPr>
    </w:lvl>
    <w:lvl w:ilvl="3" w:tplc="AAA29B22" w:tentative="1">
      <w:start w:val="1"/>
      <w:numFmt w:val="bullet"/>
      <w:lvlText w:val="•"/>
      <w:lvlJc w:val="left"/>
      <w:pPr>
        <w:tabs>
          <w:tab w:val="num" w:pos="2880"/>
        </w:tabs>
        <w:ind w:left="2880" w:hanging="360"/>
      </w:pPr>
      <w:rPr>
        <w:rFonts w:ascii="Arial" w:hAnsi="Arial" w:hint="default"/>
      </w:rPr>
    </w:lvl>
    <w:lvl w:ilvl="4" w:tplc="12D6F4A0" w:tentative="1">
      <w:start w:val="1"/>
      <w:numFmt w:val="bullet"/>
      <w:lvlText w:val="•"/>
      <w:lvlJc w:val="left"/>
      <w:pPr>
        <w:tabs>
          <w:tab w:val="num" w:pos="3600"/>
        </w:tabs>
        <w:ind w:left="3600" w:hanging="360"/>
      </w:pPr>
      <w:rPr>
        <w:rFonts w:ascii="Arial" w:hAnsi="Arial" w:hint="default"/>
      </w:rPr>
    </w:lvl>
    <w:lvl w:ilvl="5" w:tplc="64207BAC" w:tentative="1">
      <w:start w:val="1"/>
      <w:numFmt w:val="bullet"/>
      <w:lvlText w:val="•"/>
      <w:lvlJc w:val="left"/>
      <w:pPr>
        <w:tabs>
          <w:tab w:val="num" w:pos="4320"/>
        </w:tabs>
        <w:ind w:left="4320" w:hanging="360"/>
      </w:pPr>
      <w:rPr>
        <w:rFonts w:ascii="Arial" w:hAnsi="Arial" w:hint="default"/>
      </w:rPr>
    </w:lvl>
    <w:lvl w:ilvl="6" w:tplc="D3F87DBA" w:tentative="1">
      <w:start w:val="1"/>
      <w:numFmt w:val="bullet"/>
      <w:lvlText w:val="•"/>
      <w:lvlJc w:val="left"/>
      <w:pPr>
        <w:tabs>
          <w:tab w:val="num" w:pos="5040"/>
        </w:tabs>
        <w:ind w:left="5040" w:hanging="360"/>
      </w:pPr>
      <w:rPr>
        <w:rFonts w:ascii="Arial" w:hAnsi="Arial" w:hint="default"/>
      </w:rPr>
    </w:lvl>
    <w:lvl w:ilvl="7" w:tplc="C3D66C04" w:tentative="1">
      <w:start w:val="1"/>
      <w:numFmt w:val="bullet"/>
      <w:lvlText w:val="•"/>
      <w:lvlJc w:val="left"/>
      <w:pPr>
        <w:tabs>
          <w:tab w:val="num" w:pos="5760"/>
        </w:tabs>
        <w:ind w:left="5760" w:hanging="360"/>
      </w:pPr>
      <w:rPr>
        <w:rFonts w:ascii="Arial" w:hAnsi="Arial" w:hint="default"/>
      </w:rPr>
    </w:lvl>
    <w:lvl w:ilvl="8" w:tplc="59709EE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DA72C5F"/>
    <w:multiLevelType w:val="hybridMultilevel"/>
    <w:tmpl w:val="DD9C461A"/>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15:restartNumberingAfterBreak="0">
    <w:nsid w:val="64224192"/>
    <w:multiLevelType w:val="hybridMultilevel"/>
    <w:tmpl w:val="74042A1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8B4194F"/>
    <w:multiLevelType w:val="hybridMultilevel"/>
    <w:tmpl w:val="C240C1FA"/>
    <w:lvl w:ilvl="0" w:tplc="B9407166">
      <w:start w:val="1"/>
      <w:numFmt w:val="decimal"/>
      <w:lvlText w:val="%1."/>
      <w:lvlJc w:val="left"/>
      <w:pPr>
        <w:ind w:left="644" w:hanging="360"/>
      </w:pPr>
      <w:rPr>
        <w:rFonts w:hint="default"/>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15:restartNumberingAfterBreak="0">
    <w:nsid w:val="773449EC"/>
    <w:multiLevelType w:val="hybridMultilevel"/>
    <w:tmpl w:val="405095A8"/>
    <w:lvl w:ilvl="0" w:tplc="08C6E336">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15:restartNumberingAfterBreak="0">
    <w:nsid w:val="78646DC5"/>
    <w:multiLevelType w:val="hybridMultilevel"/>
    <w:tmpl w:val="5E22D532"/>
    <w:lvl w:ilvl="0" w:tplc="6B482670">
      <w:start w:val="1"/>
      <w:numFmt w:val="decimal"/>
      <w:lvlText w:val="%1)"/>
      <w:lvlJc w:val="left"/>
      <w:pPr>
        <w:tabs>
          <w:tab w:val="num" w:pos="720"/>
        </w:tabs>
        <w:ind w:left="720" w:hanging="360"/>
      </w:pPr>
      <w:rPr>
        <w:rFonts w:ascii="Times New Roman" w:eastAsia="Calibri" w:hAnsi="Times New Roman" w:cs="Times New Roman" w:hint="default"/>
        <w:b/>
      </w:rPr>
    </w:lvl>
    <w:lvl w:ilvl="1" w:tplc="8E2E0F86" w:tentative="1">
      <w:start w:val="1"/>
      <w:numFmt w:val="bullet"/>
      <w:lvlText w:val="•"/>
      <w:lvlJc w:val="left"/>
      <w:pPr>
        <w:tabs>
          <w:tab w:val="num" w:pos="1440"/>
        </w:tabs>
        <w:ind w:left="1440" w:hanging="360"/>
      </w:pPr>
      <w:rPr>
        <w:rFonts w:ascii="Arial" w:hAnsi="Arial" w:hint="default"/>
      </w:rPr>
    </w:lvl>
    <w:lvl w:ilvl="2" w:tplc="C680ACC6" w:tentative="1">
      <w:start w:val="1"/>
      <w:numFmt w:val="bullet"/>
      <w:lvlText w:val="•"/>
      <w:lvlJc w:val="left"/>
      <w:pPr>
        <w:tabs>
          <w:tab w:val="num" w:pos="2160"/>
        </w:tabs>
        <w:ind w:left="2160" w:hanging="360"/>
      </w:pPr>
      <w:rPr>
        <w:rFonts w:ascii="Arial" w:hAnsi="Arial" w:hint="default"/>
      </w:rPr>
    </w:lvl>
    <w:lvl w:ilvl="3" w:tplc="AAA29B22" w:tentative="1">
      <w:start w:val="1"/>
      <w:numFmt w:val="bullet"/>
      <w:lvlText w:val="•"/>
      <w:lvlJc w:val="left"/>
      <w:pPr>
        <w:tabs>
          <w:tab w:val="num" w:pos="2880"/>
        </w:tabs>
        <w:ind w:left="2880" w:hanging="360"/>
      </w:pPr>
      <w:rPr>
        <w:rFonts w:ascii="Arial" w:hAnsi="Arial" w:hint="default"/>
      </w:rPr>
    </w:lvl>
    <w:lvl w:ilvl="4" w:tplc="12D6F4A0" w:tentative="1">
      <w:start w:val="1"/>
      <w:numFmt w:val="bullet"/>
      <w:lvlText w:val="•"/>
      <w:lvlJc w:val="left"/>
      <w:pPr>
        <w:tabs>
          <w:tab w:val="num" w:pos="3600"/>
        </w:tabs>
        <w:ind w:left="3600" w:hanging="360"/>
      </w:pPr>
      <w:rPr>
        <w:rFonts w:ascii="Arial" w:hAnsi="Arial" w:hint="default"/>
      </w:rPr>
    </w:lvl>
    <w:lvl w:ilvl="5" w:tplc="64207BAC" w:tentative="1">
      <w:start w:val="1"/>
      <w:numFmt w:val="bullet"/>
      <w:lvlText w:val="•"/>
      <w:lvlJc w:val="left"/>
      <w:pPr>
        <w:tabs>
          <w:tab w:val="num" w:pos="4320"/>
        </w:tabs>
        <w:ind w:left="4320" w:hanging="360"/>
      </w:pPr>
      <w:rPr>
        <w:rFonts w:ascii="Arial" w:hAnsi="Arial" w:hint="default"/>
      </w:rPr>
    </w:lvl>
    <w:lvl w:ilvl="6" w:tplc="D3F87DBA" w:tentative="1">
      <w:start w:val="1"/>
      <w:numFmt w:val="bullet"/>
      <w:lvlText w:val="•"/>
      <w:lvlJc w:val="left"/>
      <w:pPr>
        <w:tabs>
          <w:tab w:val="num" w:pos="5040"/>
        </w:tabs>
        <w:ind w:left="5040" w:hanging="360"/>
      </w:pPr>
      <w:rPr>
        <w:rFonts w:ascii="Arial" w:hAnsi="Arial" w:hint="default"/>
      </w:rPr>
    </w:lvl>
    <w:lvl w:ilvl="7" w:tplc="C3D66C04" w:tentative="1">
      <w:start w:val="1"/>
      <w:numFmt w:val="bullet"/>
      <w:lvlText w:val="•"/>
      <w:lvlJc w:val="left"/>
      <w:pPr>
        <w:tabs>
          <w:tab w:val="num" w:pos="5760"/>
        </w:tabs>
        <w:ind w:left="5760" w:hanging="360"/>
      </w:pPr>
      <w:rPr>
        <w:rFonts w:ascii="Arial" w:hAnsi="Arial" w:hint="default"/>
      </w:rPr>
    </w:lvl>
    <w:lvl w:ilvl="8" w:tplc="59709EE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3"/>
  </w:num>
  <w:num w:numId="3">
    <w:abstractNumId w:val="15"/>
  </w:num>
  <w:num w:numId="4">
    <w:abstractNumId w:val="10"/>
  </w:num>
  <w:num w:numId="5">
    <w:abstractNumId w:val="9"/>
  </w:num>
  <w:num w:numId="6">
    <w:abstractNumId w:val="4"/>
  </w:num>
  <w:num w:numId="7">
    <w:abstractNumId w:val="14"/>
  </w:num>
  <w:num w:numId="8">
    <w:abstractNumId w:val="19"/>
  </w:num>
  <w:num w:numId="9">
    <w:abstractNumId w:val="18"/>
  </w:num>
  <w:num w:numId="10">
    <w:abstractNumId w:val="20"/>
  </w:num>
  <w:num w:numId="11">
    <w:abstractNumId w:val="8"/>
  </w:num>
  <w:num w:numId="12">
    <w:abstractNumId w:val="6"/>
  </w:num>
  <w:num w:numId="13">
    <w:abstractNumId w:val="13"/>
  </w:num>
  <w:num w:numId="14">
    <w:abstractNumId w:val="23"/>
  </w:num>
  <w:num w:numId="15">
    <w:abstractNumId w:val="22"/>
  </w:num>
  <w:num w:numId="16">
    <w:abstractNumId w:val="5"/>
  </w:num>
  <w:num w:numId="17">
    <w:abstractNumId w:val="7"/>
  </w:num>
  <w:num w:numId="18">
    <w:abstractNumId w:val="2"/>
  </w:num>
  <w:num w:numId="19">
    <w:abstractNumId w:val="12"/>
  </w:num>
  <w:num w:numId="20">
    <w:abstractNumId w:val="17"/>
  </w:num>
  <w:num w:numId="21">
    <w:abstractNumId w:val="0"/>
  </w:num>
  <w:num w:numId="22">
    <w:abstractNumId w:val="21"/>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8C4"/>
    <w:rsid w:val="00012E08"/>
    <w:rsid w:val="000636AB"/>
    <w:rsid w:val="000D5E38"/>
    <w:rsid w:val="000F2863"/>
    <w:rsid w:val="001054F1"/>
    <w:rsid w:val="0019638D"/>
    <w:rsid w:val="001C4DE4"/>
    <w:rsid w:val="00263F9C"/>
    <w:rsid w:val="00304F11"/>
    <w:rsid w:val="003A561D"/>
    <w:rsid w:val="003B4BE8"/>
    <w:rsid w:val="0041523C"/>
    <w:rsid w:val="00482556"/>
    <w:rsid w:val="004A32D7"/>
    <w:rsid w:val="005173A8"/>
    <w:rsid w:val="0055471F"/>
    <w:rsid w:val="00626E41"/>
    <w:rsid w:val="0063759B"/>
    <w:rsid w:val="006D4F43"/>
    <w:rsid w:val="0072068C"/>
    <w:rsid w:val="007248ED"/>
    <w:rsid w:val="007A5E77"/>
    <w:rsid w:val="00843834"/>
    <w:rsid w:val="008F1215"/>
    <w:rsid w:val="00921F6F"/>
    <w:rsid w:val="009F0834"/>
    <w:rsid w:val="009F5680"/>
    <w:rsid w:val="00A81ADB"/>
    <w:rsid w:val="00AD5CAE"/>
    <w:rsid w:val="00B46E73"/>
    <w:rsid w:val="00B7042E"/>
    <w:rsid w:val="00BE6701"/>
    <w:rsid w:val="00C40ECD"/>
    <w:rsid w:val="00C94BF4"/>
    <w:rsid w:val="00CB531E"/>
    <w:rsid w:val="00D43A18"/>
    <w:rsid w:val="00E238C4"/>
    <w:rsid w:val="00E64D96"/>
    <w:rsid w:val="00E67262"/>
    <w:rsid w:val="00F016B1"/>
    <w:rsid w:val="00F33B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D1AA"/>
  <w15:chartTrackingRefBased/>
  <w15:docId w15:val="{DB513233-939B-4166-BA5E-A8D964F18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E23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23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238C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238C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238C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238C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238C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238C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238C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238C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238C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238C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238C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238C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238C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238C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238C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238C4"/>
    <w:rPr>
      <w:rFonts w:eastAsiaTheme="majorEastAsia" w:cstheme="majorBidi"/>
      <w:color w:val="272727" w:themeColor="text1" w:themeTint="D8"/>
    </w:rPr>
  </w:style>
  <w:style w:type="paragraph" w:styleId="KonuBal">
    <w:name w:val="Title"/>
    <w:basedOn w:val="Normal"/>
    <w:next w:val="Normal"/>
    <w:link w:val="KonuBalChar"/>
    <w:uiPriority w:val="10"/>
    <w:qFormat/>
    <w:rsid w:val="00E23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238C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238C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238C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238C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238C4"/>
    <w:rPr>
      <w:i/>
      <w:iCs/>
      <w:color w:val="404040" w:themeColor="text1" w:themeTint="BF"/>
    </w:rPr>
  </w:style>
  <w:style w:type="paragraph" w:styleId="ListeParagraf">
    <w:name w:val="List Paragraph"/>
    <w:basedOn w:val="Normal"/>
    <w:uiPriority w:val="34"/>
    <w:qFormat/>
    <w:rsid w:val="00E238C4"/>
    <w:pPr>
      <w:ind w:left="720"/>
      <w:contextualSpacing/>
    </w:pPr>
  </w:style>
  <w:style w:type="character" w:styleId="GlVurgulama">
    <w:name w:val="Intense Emphasis"/>
    <w:basedOn w:val="VarsaylanParagrafYazTipi"/>
    <w:uiPriority w:val="21"/>
    <w:qFormat/>
    <w:rsid w:val="00E238C4"/>
    <w:rPr>
      <w:i/>
      <w:iCs/>
      <w:color w:val="0F4761" w:themeColor="accent1" w:themeShade="BF"/>
    </w:rPr>
  </w:style>
  <w:style w:type="paragraph" w:styleId="GlAlnt">
    <w:name w:val="Intense Quote"/>
    <w:basedOn w:val="Normal"/>
    <w:next w:val="Normal"/>
    <w:link w:val="GlAlntChar"/>
    <w:uiPriority w:val="30"/>
    <w:qFormat/>
    <w:rsid w:val="00E23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238C4"/>
    <w:rPr>
      <w:i/>
      <w:iCs/>
      <w:color w:val="0F4761" w:themeColor="accent1" w:themeShade="BF"/>
    </w:rPr>
  </w:style>
  <w:style w:type="character" w:styleId="GlBavuru">
    <w:name w:val="Intense Reference"/>
    <w:basedOn w:val="VarsaylanParagrafYazTipi"/>
    <w:uiPriority w:val="32"/>
    <w:qFormat/>
    <w:rsid w:val="00E238C4"/>
    <w:rPr>
      <w:b/>
      <w:bCs/>
      <w:smallCaps/>
      <w:color w:val="0F4761" w:themeColor="accent1" w:themeShade="BF"/>
      <w:spacing w:val="5"/>
    </w:rPr>
  </w:style>
  <w:style w:type="paragraph" w:styleId="stBilgi">
    <w:name w:val="header"/>
    <w:basedOn w:val="Normal"/>
    <w:link w:val="stBilgiChar"/>
    <w:uiPriority w:val="99"/>
    <w:unhideWhenUsed/>
    <w:rsid w:val="001054F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054F1"/>
  </w:style>
  <w:style w:type="paragraph" w:styleId="AltBilgi">
    <w:name w:val="footer"/>
    <w:basedOn w:val="Normal"/>
    <w:link w:val="AltBilgiChar"/>
    <w:uiPriority w:val="99"/>
    <w:unhideWhenUsed/>
    <w:rsid w:val="001054F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054F1"/>
  </w:style>
  <w:style w:type="character" w:styleId="Kpr">
    <w:name w:val="Hyperlink"/>
    <w:basedOn w:val="VarsaylanParagrafYazTipi"/>
    <w:uiPriority w:val="99"/>
    <w:unhideWhenUsed/>
    <w:rsid w:val="007248ED"/>
    <w:rPr>
      <w:color w:val="467886" w:themeColor="hyperlink"/>
      <w:u w:val="single"/>
    </w:rPr>
  </w:style>
  <w:style w:type="character" w:customStyle="1" w:styleId="zmlenmeyenBahsetme1">
    <w:name w:val="Çözümlenmeyen Bahsetme1"/>
    <w:basedOn w:val="VarsaylanParagrafYazTipi"/>
    <w:uiPriority w:val="99"/>
    <w:semiHidden/>
    <w:unhideWhenUsed/>
    <w:rsid w:val="007248ED"/>
    <w:rPr>
      <w:color w:val="605E5C"/>
      <w:shd w:val="clear" w:color="auto" w:fill="E1DFDD"/>
    </w:rPr>
  </w:style>
  <w:style w:type="character" w:customStyle="1" w:styleId="ui-provider">
    <w:name w:val="ui-provider"/>
    <w:basedOn w:val="VarsaylanParagrafYazTipi"/>
    <w:rsid w:val="006D4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726337">
      <w:bodyDiv w:val="1"/>
      <w:marLeft w:val="0"/>
      <w:marRight w:val="0"/>
      <w:marTop w:val="0"/>
      <w:marBottom w:val="0"/>
      <w:divBdr>
        <w:top w:val="none" w:sz="0" w:space="0" w:color="auto"/>
        <w:left w:val="none" w:sz="0" w:space="0" w:color="auto"/>
        <w:bottom w:val="none" w:sz="0" w:space="0" w:color="auto"/>
        <w:right w:val="none" w:sz="0" w:space="0" w:color="auto"/>
      </w:divBdr>
    </w:div>
    <w:div w:id="452943932">
      <w:bodyDiv w:val="1"/>
      <w:marLeft w:val="0"/>
      <w:marRight w:val="0"/>
      <w:marTop w:val="0"/>
      <w:marBottom w:val="0"/>
      <w:divBdr>
        <w:top w:val="none" w:sz="0" w:space="0" w:color="auto"/>
        <w:left w:val="none" w:sz="0" w:space="0" w:color="auto"/>
        <w:bottom w:val="none" w:sz="0" w:space="0" w:color="auto"/>
        <w:right w:val="none" w:sz="0" w:space="0" w:color="auto"/>
      </w:divBdr>
    </w:div>
    <w:div w:id="1126268383">
      <w:bodyDiv w:val="1"/>
      <w:marLeft w:val="0"/>
      <w:marRight w:val="0"/>
      <w:marTop w:val="0"/>
      <w:marBottom w:val="0"/>
      <w:divBdr>
        <w:top w:val="none" w:sz="0" w:space="0" w:color="auto"/>
        <w:left w:val="none" w:sz="0" w:space="0" w:color="auto"/>
        <w:bottom w:val="none" w:sz="0" w:space="0" w:color="auto"/>
        <w:right w:val="none" w:sz="0" w:space="0" w:color="auto"/>
      </w:divBdr>
    </w:div>
    <w:div w:id="1229656126">
      <w:bodyDiv w:val="1"/>
      <w:marLeft w:val="0"/>
      <w:marRight w:val="0"/>
      <w:marTop w:val="0"/>
      <w:marBottom w:val="0"/>
      <w:divBdr>
        <w:top w:val="none" w:sz="0" w:space="0" w:color="auto"/>
        <w:left w:val="none" w:sz="0" w:space="0" w:color="auto"/>
        <w:bottom w:val="none" w:sz="0" w:space="0" w:color="auto"/>
        <w:right w:val="none" w:sz="0" w:space="0" w:color="auto"/>
      </w:divBdr>
    </w:div>
    <w:div w:id="1467048952">
      <w:bodyDiv w:val="1"/>
      <w:marLeft w:val="0"/>
      <w:marRight w:val="0"/>
      <w:marTop w:val="0"/>
      <w:marBottom w:val="0"/>
      <w:divBdr>
        <w:top w:val="none" w:sz="0" w:space="0" w:color="auto"/>
        <w:left w:val="none" w:sz="0" w:space="0" w:color="auto"/>
        <w:bottom w:val="none" w:sz="0" w:space="0" w:color="auto"/>
        <w:right w:val="none" w:sz="0" w:space="0" w:color="auto"/>
      </w:divBdr>
    </w:div>
    <w:div w:id="1511598218">
      <w:bodyDiv w:val="1"/>
      <w:marLeft w:val="0"/>
      <w:marRight w:val="0"/>
      <w:marTop w:val="0"/>
      <w:marBottom w:val="0"/>
      <w:divBdr>
        <w:top w:val="none" w:sz="0" w:space="0" w:color="auto"/>
        <w:left w:val="none" w:sz="0" w:space="0" w:color="auto"/>
        <w:bottom w:val="none" w:sz="0" w:space="0" w:color="auto"/>
        <w:right w:val="none" w:sz="0" w:space="0" w:color="auto"/>
      </w:divBdr>
    </w:div>
    <w:div w:id="1521167442">
      <w:bodyDiv w:val="1"/>
      <w:marLeft w:val="0"/>
      <w:marRight w:val="0"/>
      <w:marTop w:val="0"/>
      <w:marBottom w:val="0"/>
      <w:divBdr>
        <w:top w:val="none" w:sz="0" w:space="0" w:color="auto"/>
        <w:left w:val="none" w:sz="0" w:space="0" w:color="auto"/>
        <w:bottom w:val="none" w:sz="0" w:space="0" w:color="auto"/>
        <w:right w:val="none" w:sz="0" w:space="0" w:color="auto"/>
      </w:divBdr>
    </w:div>
    <w:div w:id="160310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zaktanogrenme4.selcuk.edu.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lcuk.edu.tr/Birim/koordinatorlukler/ogrenci_topluluklari/2122/ogrenci-topluluklari-listesi/401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lcuk.edu.tr/Birim/fakulteler/hemsirelik_fakultesi/1822/iletisim/37330" TargetMode="External"/><Relationship Id="rId5" Type="http://schemas.openxmlformats.org/officeDocument/2006/relationships/footnotes" Target="footnotes.xml"/><Relationship Id="rId10" Type="http://schemas.openxmlformats.org/officeDocument/2006/relationships/hyperlink" Target="https://selcuk.edu.tr/" TargetMode="External"/><Relationship Id="rId4" Type="http://schemas.openxmlformats.org/officeDocument/2006/relationships/webSettings" Target="webSettings.xml"/><Relationship Id="rId9" Type="http://schemas.openxmlformats.org/officeDocument/2006/relationships/hyperlink" Target="https://www.selcuk.edu.tr/Birim/daire-baskanliklari/kutuphane/1953"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2157</Words>
  <Characters>12300</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Asiye Sahin</dc:creator>
  <cp:keywords/>
  <dc:description/>
  <cp:lastModifiedBy>ADMİN</cp:lastModifiedBy>
  <cp:revision>2</cp:revision>
  <dcterms:created xsi:type="dcterms:W3CDTF">2025-03-14T13:08:00Z</dcterms:created>
  <dcterms:modified xsi:type="dcterms:W3CDTF">2025-03-14T13:08:00Z</dcterms:modified>
</cp:coreProperties>
</file>